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="00195D06" w:rsidRPr="00195D06">
        <w:rPr>
          <w:rFonts w:ascii="Times New Roman" w:hAnsi="Times New Roman" w:cs="Times New Roman"/>
          <w:sz w:val="20"/>
          <w:szCs w:val="28"/>
          <w:u w:val="single"/>
        </w:rPr>
        <w:t>0148-2020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F34032" w:rsidRDefault="00F34032" w:rsidP="0044252F">
            <w:pPr>
              <w:jc w:val="left"/>
              <w:rPr>
                <w:szCs w:val="21"/>
              </w:rPr>
            </w:pPr>
            <w:r w:rsidRPr="00F34032">
              <w:rPr>
                <w:rFonts w:ascii="宋体" w:hAnsi="宋体" w:hint="eastAsia"/>
                <w:szCs w:val="21"/>
              </w:rPr>
              <w:t>江苏盛日机械设备制造有限公司</w:t>
            </w:r>
          </w:p>
        </w:tc>
      </w:tr>
      <w:tr w:rsidR="0044252F" w:rsidTr="00344FE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44FE7" w:rsidTr="00344FE7">
        <w:trPr>
          <w:trHeight w:val="566"/>
          <w:jc w:val="center"/>
        </w:trPr>
        <w:tc>
          <w:tcPr>
            <w:tcW w:w="1092" w:type="dxa"/>
            <w:vAlign w:val="center"/>
          </w:tcPr>
          <w:p w:rsidR="00344FE7" w:rsidRPr="000A2798" w:rsidRDefault="002C41E1" w:rsidP="00344FE7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44FE7" w:rsidRPr="000A2798" w:rsidRDefault="002C41E1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尖头千分尺</w:t>
            </w:r>
          </w:p>
        </w:tc>
        <w:tc>
          <w:tcPr>
            <w:tcW w:w="1234" w:type="dxa"/>
            <w:vAlign w:val="center"/>
          </w:tcPr>
          <w:p w:rsidR="00344FE7" w:rsidRPr="000A2798" w:rsidRDefault="002C41E1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160381007</w:t>
            </w:r>
          </w:p>
        </w:tc>
        <w:tc>
          <w:tcPr>
            <w:tcW w:w="1276" w:type="dxa"/>
            <w:vAlign w:val="center"/>
          </w:tcPr>
          <w:p w:rsidR="00344FE7" w:rsidRPr="000A2798" w:rsidRDefault="002C41E1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（</w:t>
            </w:r>
            <w:r w:rsidRPr="000A2798">
              <w:rPr>
                <w:rFonts w:hint="eastAsia"/>
                <w:sz w:val="18"/>
                <w:szCs w:val="18"/>
              </w:rPr>
              <w:t>0-</w:t>
            </w:r>
            <w:r w:rsidRPr="000A2798">
              <w:rPr>
                <w:sz w:val="18"/>
                <w:szCs w:val="18"/>
              </w:rPr>
              <w:t>25</w:t>
            </w:r>
            <w:r w:rsidRPr="000A2798">
              <w:rPr>
                <w:rFonts w:hint="eastAsia"/>
                <w:sz w:val="18"/>
                <w:szCs w:val="18"/>
              </w:rPr>
              <w:t>）</w:t>
            </w:r>
            <w:r w:rsidRPr="000A2798">
              <w:rPr>
                <w:rFonts w:hint="eastAsia"/>
                <w:sz w:val="18"/>
                <w:szCs w:val="18"/>
              </w:rPr>
              <w:t>m</w:t>
            </w:r>
            <w:r w:rsidRPr="000A2798">
              <w:rPr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:rsidR="00344FE7" w:rsidRPr="000A2798" w:rsidRDefault="002C41E1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±</w:t>
            </w:r>
            <w:r w:rsidRPr="000A2798">
              <w:rPr>
                <w:sz w:val="18"/>
                <w:szCs w:val="18"/>
              </w:rPr>
              <w:t>0.004</w:t>
            </w:r>
            <w:r w:rsidR="0030061E" w:rsidRPr="000A2798">
              <w:rPr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:rsidR="00344FE7" w:rsidRPr="000A2798" w:rsidRDefault="002C41E1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测微量具</w:t>
            </w:r>
            <w:r w:rsidR="00344FE7" w:rsidRPr="000A2798">
              <w:rPr>
                <w:rFonts w:hint="eastAsia"/>
                <w:sz w:val="18"/>
                <w:szCs w:val="18"/>
              </w:rPr>
              <w:t>检定装置</w:t>
            </w:r>
            <w:r w:rsidRPr="000A2798">
              <w:rPr>
                <w:rFonts w:hint="eastAsia"/>
                <w:sz w:val="18"/>
                <w:szCs w:val="18"/>
              </w:rPr>
              <w:t>5</w:t>
            </w:r>
            <w:r w:rsidRPr="000A2798">
              <w:rPr>
                <w:rFonts w:hint="eastAsia"/>
                <w:sz w:val="18"/>
                <w:szCs w:val="18"/>
              </w:rPr>
              <w:t>等；量块</w:t>
            </w:r>
            <w:r w:rsidR="00344FE7" w:rsidRPr="000A2798">
              <w:rPr>
                <w:rFonts w:hint="eastAsia"/>
                <w:sz w:val="18"/>
                <w:szCs w:val="18"/>
              </w:rPr>
              <w:t>:</w:t>
            </w:r>
            <w:r w:rsidRPr="000A2798">
              <w:rPr>
                <w:sz w:val="18"/>
                <w:szCs w:val="18"/>
              </w:rPr>
              <w:t>5</w:t>
            </w:r>
            <w:r w:rsidR="00344FE7" w:rsidRPr="000A279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344FE7" w:rsidRPr="008D0A78" w:rsidRDefault="002C41E1" w:rsidP="00344F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秦兴</w:t>
            </w:r>
            <w:r w:rsidR="00344FE7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产品质量综合</w:t>
            </w:r>
            <w:r w:rsidR="00344FE7" w:rsidRPr="00B33C42">
              <w:rPr>
                <w:rFonts w:hint="eastAsia"/>
                <w:sz w:val="18"/>
                <w:szCs w:val="18"/>
              </w:rPr>
              <w:t>检验检测中心</w:t>
            </w:r>
          </w:p>
        </w:tc>
        <w:tc>
          <w:tcPr>
            <w:tcW w:w="127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 w:rsidR="002C41E1"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 w:rsidR="002C41E1"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 w:rsidR="002C41E1">
              <w:rPr>
                <w:szCs w:val="21"/>
              </w:rPr>
              <w:t>20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47410" w:rsidTr="0043169E">
        <w:trPr>
          <w:trHeight w:val="546"/>
          <w:jc w:val="center"/>
        </w:trPr>
        <w:tc>
          <w:tcPr>
            <w:tcW w:w="1092" w:type="dxa"/>
            <w:vAlign w:val="center"/>
          </w:tcPr>
          <w:p w:rsidR="00647410" w:rsidRPr="000A2798" w:rsidRDefault="00647410" w:rsidP="00647410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47410" w:rsidRPr="000A2798" w:rsidRDefault="00647410" w:rsidP="00647410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  <w:vAlign w:val="center"/>
          </w:tcPr>
          <w:p w:rsidR="00647410" w:rsidRPr="000A2798" w:rsidRDefault="00647410" w:rsidP="00647410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10</w:t>
            </w:r>
            <w:r w:rsidRPr="000A2798">
              <w:rPr>
                <w:rFonts w:hint="eastAsia"/>
                <w:sz w:val="18"/>
                <w:szCs w:val="18"/>
              </w:rPr>
              <w:t>-</w:t>
            </w:r>
            <w:r w:rsidRPr="000A2798">
              <w:rPr>
                <w:sz w:val="18"/>
                <w:szCs w:val="18"/>
              </w:rPr>
              <w:t>07203</w:t>
            </w:r>
          </w:p>
        </w:tc>
        <w:tc>
          <w:tcPr>
            <w:tcW w:w="1276" w:type="dxa"/>
            <w:vAlign w:val="center"/>
          </w:tcPr>
          <w:p w:rsidR="00647410" w:rsidRPr="000A2798" w:rsidRDefault="00647410" w:rsidP="00647410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（</w:t>
            </w:r>
            <w:r w:rsidRPr="000A2798">
              <w:rPr>
                <w:rFonts w:hint="eastAsia"/>
                <w:sz w:val="18"/>
                <w:szCs w:val="18"/>
              </w:rPr>
              <w:t>3</w:t>
            </w:r>
            <w:r w:rsidRPr="000A2798">
              <w:rPr>
                <w:sz w:val="18"/>
                <w:szCs w:val="18"/>
              </w:rPr>
              <w:t>5</w:t>
            </w:r>
            <w:r w:rsidRPr="000A2798">
              <w:rPr>
                <w:rFonts w:hint="eastAsia"/>
                <w:sz w:val="18"/>
                <w:szCs w:val="18"/>
              </w:rPr>
              <w:t>-</w:t>
            </w:r>
            <w:r w:rsidRPr="000A2798">
              <w:rPr>
                <w:sz w:val="18"/>
                <w:szCs w:val="18"/>
              </w:rPr>
              <w:t>50</w:t>
            </w:r>
            <w:r w:rsidRPr="000A2798">
              <w:rPr>
                <w:rFonts w:hint="eastAsia"/>
                <w:sz w:val="18"/>
                <w:szCs w:val="18"/>
              </w:rPr>
              <w:t>）</w:t>
            </w:r>
            <w:r w:rsidRPr="000A2798">
              <w:rPr>
                <w:rFonts w:hint="eastAsia"/>
                <w:sz w:val="18"/>
                <w:szCs w:val="18"/>
              </w:rPr>
              <w:t>m</w:t>
            </w:r>
            <w:r w:rsidRPr="000A2798">
              <w:rPr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:rsidR="00647410" w:rsidRPr="000A2798" w:rsidRDefault="00647410" w:rsidP="00647410">
            <w:pPr>
              <w:jc w:val="center"/>
              <w:rPr>
                <w:sz w:val="18"/>
                <w:szCs w:val="18"/>
              </w:rPr>
            </w:pPr>
            <w:r w:rsidRPr="000A2798">
              <w:rPr>
                <w:i/>
                <w:sz w:val="18"/>
                <w:szCs w:val="18"/>
              </w:rPr>
              <w:t>U</w:t>
            </w:r>
            <w:r w:rsidRPr="000A2798">
              <w:rPr>
                <w:sz w:val="18"/>
                <w:szCs w:val="18"/>
                <w:vertAlign w:val="subscript"/>
              </w:rPr>
              <w:t>95</w:t>
            </w:r>
            <w:r w:rsidRPr="000A2798">
              <w:rPr>
                <w:sz w:val="18"/>
                <w:szCs w:val="18"/>
              </w:rPr>
              <w:t>=3.8</w:t>
            </w:r>
            <w:r w:rsidRPr="000A2798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418" w:type="dxa"/>
            <w:vAlign w:val="center"/>
          </w:tcPr>
          <w:p w:rsidR="00647410" w:rsidRPr="000A2798" w:rsidRDefault="00647410" w:rsidP="00647410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百分表检定仪</w:t>
            </w:r>
            <w:r w:rsidRPr="000A2798">
              <w:rPr>
                <w:rFonts w:hint="eastAsia"/>
                <w:sz w:val="18"/>
                <w:szCs w:val="18"/>
              </w:rPr>
              <w:t>:</w:t>
            </w:r>
            <w:r w:rsidRPr="000A2798">
              <w:rPr>
                <w:sz w:val="18"/>
                <w:szCs w:val="18"/>
              </w:rPr>
              <w:t>MPE:4</w:t>
            </w:r>
            <w:r w:rsidRPr="000A2798">
              <w:rPr>
                <w:rFonts w:ascii="Times New Roman" w:hAnsi="Times New Roman" w:cs="Times New Roman"/>
                <w:iCs/>
                <w:sz w:val="18"/>
                <w:szCs w:val="18"/>
              </w:rPr>
              <w:t>μm</w:t>
            </w:r>
          </w:p>
        </w:tc>
        <w:tc>
          <w:tcPr>
            <w:tcW w:w="1417" w:type="dxa"/>
            <w:vAlign w:val="center"/>
          </w:tcPr>
          <w:p w:rsidR="00647410" w:rsidRPr="008D0A78" w:rsidRDefault="00647410" w:rsidP="006474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秦兴市产品质量综合</w:t>
            </w:r>
            <w:r w:rsidRPr="00B33C42">
              <w:rPr>
                <w:rFonts w:hint="eastAsia"/>
                <w:sz w:val="18"/>
                <w:szCs w:val="18"/>
              </w:rPr>
              <w:t>检验检测中心</w:t>
            </w:r>
          </w:p>
        </w:tc>
        <w:tc>
          <w:tcPr>
            <w:tcW w:w="1276" w:type="dxa"/>
            <w:vAlign w:val="center"/>
          </w:tcPr>
          <w:p w:rsidR="00647410" w:rsidRPr="008D0A78" w:rsidRDefault="00647410" w:rsidP="00647410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20</w:t>
            </w:r>
          </w:p>
        </w:tc>
        <w:tc>
          <w:tcPr>
            <w:tcW w:w="926" w:type="dxa"/>
            <w:vAlign w:val="center"/>
          </w:tcPr>
          <w:p w:rsidR="00647410" w:rsidRPr="008D0A78" w:rsidRDefault="00647410" w:rsidP="00647410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0061E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0061E" w:rsidRPr="000A2798" w:rsidRDefault="0030061E" w:rsidP="0030061E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16017027</w:t>
            </w:r>
          </w:p>
        </w:tc>
        <w:tc>
          <w:tcPr>
            <w:tcW w:w="1276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（</w:t>
            </w:r>
            <w:r w:rsidRPr="000A2798">
              <w:rPr>
                <w:sz w:val="18"/>
                <w:szCs w:val="18"/>
              </w:rPr>
              <w:t>0</w:t>
            </w:r>
            <w:r w:rsidRPr="000A2798">
              <w:rPr>
                <w:rFonts w:ascii="宋体" w:hAnsi="宋体" w:hint="eastAsia"/>
                <w:sz w:val="18"/>
                <w:szCs w:val="18"/>
              </w:rPr>
              <w:t>～</w:t>
            </w:r>
            <w:r w:rsidRPr="000A2798">
              <w:rPr>
                <w:sz w:val="18"/>
                <w:szCs w:val="18"/>
              </w:rPr>
              <w:t>1</w:t>
            </w:r>
            <w:r w:rsidRPr="000A2798">
              <w:rPr>
                <w:rFonts w:hint="eastAsia"/>
                <w:sz w:val="18"/>
                <w:szCs w:val="18"/>
              </w:rPr>
              <w:t>.</w:t>
            </w:r>
            <w:r w:rsidRPr="000A2798">
              <w:rPr>
                <w:sz w:val="18"/>
                <w:szCs w:val="18"/>
              </w:rPr>
              <w:t>6</w:t>
            </w:r>
            <w:r w:rsidRPr="000A2798">
              <w:rPr>
                <w:rFonts w:hint="eastAsia"/>
                <w:sz w:val="18"/>
                <w:szCs w:val="18"/>
              </w:rPr>
              <w:t>）</w:t>
            </w:r>
            <w:r w:rsidRPr="000A2798">
              <w:rPr>
                <w:rFonts w:hint="eastAsia"/>
                <w:sz w:val="18"/>
                <w:szCs w:val="18"/>
              </w:rPr>
              <w:t>M</w:t>
            </w:r>
            <w:r w:rsidRPr="000A2798">
              <w:rPr>
                <w:sz w:val="18"/>
                <w:szCs w:val="18"/>
              </w:rPr>
              <w:t>Pa</w:t>
            </w:r>
          </w:p>
        </w:tc>
        <w:tc>
          <w:tcPr>
            <w:tcW w:w="1417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1.6</w:t>
            </w:r>
            <w:r w:rsidRPr="000A27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精密压力表：</w:t>
            </w:r>
            <w:r w:rsidRPr="000A2798">
              <w:rPr>
                <w:sz w:val="18"/>
                <w:szCs w:val="18"/>
              </w:rPr>
              <w:t>0.25</w:t>
            </w:r>
            <w:r w:rsidRPr="000A27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30061E" w:rsidRPr="008D0A78" w:rsidRDefault="0030061E" w:rsidP="003006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秦兴市产品质量综合</w:t>
            </w:r>
            <w:r w:rsidRPr="00B33C42">
              <w:rPr>
                <w:rFonts w:hint="eastAsia"/>
                <w:sz w:val="18"/>
                <w:szCs w:val="18"/>
              </w:rPr>
              <w:t>检验检测中心</w:t>
            </w:r>
          </w:p>
        </w:tc>
        <w:tc>
          <w:tcPr>
            <w:tcW w:w="1276" w:type="dxa"/>
            <w:vAlign w:val="center"/>
          </w:tcPr>
          <w:p w:rsidR="0030061E" w:rsidRPr="008D0A78" w:rsidRDefault="0030061E" w:rsidP="0030061E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17</w:t>
            </w:r>
          </w:p>
        </w:tc>
        <w:tc>
          <w:tcPr>
            <w:tcW w:w="926" w:type="dxa"/>
            <w:vAlign w:val="center"/>
          </w:tcPr>
          <w:p w:rsidR="0030061E" w:rsidRPr="008D0A78" w:rsidRDefault="0030061E" w:rsidP="0030061E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0061E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0061E" w:rsidRPr="000A2798" w:rsidRDefault="0030061E" w:rsidP="0030061E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BJ100871</w:t>
            </w:r>
          </w:p>
        </w:tc>
        <w:tc>
          <w:tcPr>
            <w:tcW w:w="1276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(0-200)mm</w:t>
            </w:r>
          </w:p>
        </w:tc>
        <w:tc>
          <w:tcPr>
            <w:tcW w:w="1417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±</w:t>
            </w:r>
            <w:r w:rsidRPr="000A2798">
              <w:rPr>
                <w:sz w:val="18"/>
                <w:szCs w:val="18"/>
              </w:rPr>
              <w:t>0.02mm</w:t>
            </w:r>
          </w:p>
        </w:tc>
        <w:tc>
          <w:tcPr>
            <w:tcW w:w="1418" w:type="dxa"/>
            <w:vAlign w:val="center"/>
          </w:tcPr>
          <w:p w:rsidR="0030061E" w:rsidRPr="000A2798" w:rsidRDefault="0030061E" w:rsidP="0030061E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卡尺量具检定装置：</w:t>
            </w:r>
            <w:r w:rsidRPr="000A2798">
              <w:rPr>
                <w:rFonts w:hint="eastAsia"/>
                <w:sz w:val="18"/>
                <w:szCs w:val="18"/>
              </w:rPr>
              <w:t>5</w:t>
            </w:r>
            <w:r w:rsidRPr="000A2798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30061E" w:rsidRPr="008D0A78" w:rsidRDefault="0030061E" w:rsidP="003006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秦兴市产品质量综合</w:t>
            </w:r>
            <w:r w:rsidRPr="00B33C42">
              <w:rPr>
                <w:rFonts w:hint="eastAsia"/>
                <w:sz w:val="18"/>
                <w:szCs w:val="18"/>
              </w:rPr>
              <w:t>检验检测中心</w:t>
            </w:r>
          </w:p>
        </w:tc>
        <w:tc>
          <w:tcPr>
            <w:tcW w:w="1276" w:type="dxa"/>
            <w:vAlign w:val="center"/>
          </w:tcPr>
          <w:p w:rsidR="0030061E" w:rsidRPr="008D0A78" w:rsidRDefault="0030061E" w:rsidP="0030061E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20</w:t>
            </w:r>
          </w:p>
        </w:tc>
        <w:tc>
          <w:tcPr>
            <w:tcW w:w="926" w:type="dxa"/>
            <w:vAlign w:val="center"/>
          </w:tcPr>
          <w:p w:rsidR="0030061E" w:rsidRPr="008D0A78" w:rsidRDefault="0030061E" w:rsidP="0030061E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0A2798" w:rsidRDefault="00344FE7" w:rsidP="00344FE7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质检</w:t>
            </w:r>
            <w:r w:rsidR="0030061E" w:rsidRPr="000A2798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0A2798" w:rsidRDefault="0030061E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直读光</w:t>
            </w:r>
            <w:r w:rsidR="00344FE7" w:rsidRPr="000A2798">
              <w:rPr>
                <w:rFonts w:hint="eastAsia"/>
                <w:sz w:val="18"/>
                <w:szCs w:val="18"/>
              </w:rPr>
              <w:t>谱仪</w:t>
            </w:r>
          </w:p>
        </w:tc>
        <w:tc>
          <w:tcPr>
            <w:tcW w:w="1234" w:type="dxa"/>
            <w:vAlign w:val="center"/>
          </w:tcPr>
          <w:p w:rsidR="00344FE7" w:rsidRPr="000A2798" w:rsidRDefault="0030061E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344FE7" w:rsidRPr="000A2798" w:rsidRDefault="0030061E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JB-750</w:t>
            </w:r>
          </w:p>
        </w:tc>
        <w:tc>
          <w:tcPr>
            <w:tcW w:w="1417" w:type="dxa"/>
            <w:vAlign w:val="center"/>
          </w:tcPr>
          <w:p w:rsidR="00344FE7" w:rsidRPr="008D0A78" w:rsidRDefault="006672D7" w:rsidP="00344FE7">
            <w:pPr>
              <w:jc w:val="center"/>
              <w:rPr>
                <w:sz w:val="18"/>
                <w:szCs w:val="18"/>
              </w:rPr>
            </w:pPr>
            <w:r w:rsidRPr="006672D7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6672D7"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 xml:space="preserve">=0.006% </w:t>
            </w:r>
            <w:r w:rsidRPr="006672D7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344FE7" w:rsidRPr="006672D7" w:rsidRDefault="0030061E" w:rsidP="00344FE7">
            <w:pPr>
              <w:jc w:val="center"/>
              <w:rPr>
                <w:sz w:val="18"/>
                <w:szCs w:val="18"/>
              </w:rPr>
            </w:pPr>
            <w:r w:rsidRPr="006672D7">
              <w:rPr>
                <w:rFonts w:hint="eastAsia"/>
                <w:sz w:val="18"/>
                <w:szCs w:val="18"/>
              </w:rPr>
              <w:t>光谱标样</w:t>
            </w:r>
            <w:r w:rsidRPr="006672D7">
              <w:rPr>
                <w:rFonts w:hint="eastAsia"/>
                <w:sz w:val="18"/>
                <w:szCs w:val="18"/>
              </w:rPr>
              <w:t>:</w:t>
            </w:r>
            <w:r w:rsidR="006672D7" w:rsidRPr="006672D7"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417" w:type="dxa"/>
            <w:vAlign w:val="center"/>
          </w:tcPr>
          <w:p w:rsidR="00344FE7" w:rsidRPr="000A2798" w:rsidRDefault="006672D7" w:rsidP="00344FE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江苏中科计量检测研究有限公司</w:t>
            </w:r>
          </w:p>
        </w:tc>
        <w:tc>
          <w:tcPr>
            <w:tcW w:w="1276" w:type="dxa"/>
            <w:vAlign w:val="center"/>
          </w:tcPr>
          <w:p w:rsidR="00344FE7" w:rsidRPr="008D0A78" w:rsidRDefault="006672D7" w:rsidP="00344FE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23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672D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6672D7" w:rsidRPr="000A2798" w:rsidRDefault="006672D7" w:rsidP="006672D7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金属洛氏硬度计</w:t>
            </w:r>
          </w:p>
        </w:tc>
        <w:tc>
          <w:tcPr>
            <w:tcW w:w="1234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1108</w:t>
            </w:r>
          </w:p>
        </w:tc>
        <w:tc>
          <w:tcPr>
            <w:tcW w:w="1276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HR-</w:t>
            </w:r>
            <w:r w:rsidRPr="000A2798">
              <w:rPr>
                <w:sz w:val="18"/>
                <w:szCs w:val="18"/>
              </w:rPr>
              <w:t>150</w:t>
            </w:r>
            <w:r w:rsidRPr="000A2798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±</w:t>
            </w:r>
            <w:r w:rsidRPr="000A2798">
              <w:rPr>
                <w:rFonts w:hint="eastAsia"/>
                <w:sz w:val="18"/>
                <w:szCs w:val="18"/>
              </w:rPr>
              <w:t>1.</w:t>
            </w:r>
            <w:r w:rsidRPr="000A2798">
              <w:rPr>
                <w:sz w:val="18"/>
                <w:szCs w:val="18"/>
              </w:rPr>
              <w:t>5HRC</w:t>
            </w:r>
          </w:p>
        </w:tc>
        <w:tc>
          <w:tcPr>
            <w:tcW w:w="1418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洛氏硬度计检定装置：均匀度</w:t>
            </w:r>
            <w:r w:rsidRPr="000A2798">
              <w:rPr>
                <w:rFonts w:asciiTheme="minorEastAsia" w:hAnsiTheme="minorEastAsia" w:cs="Segoe UI Emoji" w:hint="eastAsia"/>
                <w:sz w:val="18"/>
                <w:szCs w:val="18"/>
              </w:rPr>
              <w:t>(</w:t>
            </w:r>
            <w:r w:rsidRPr="000A2798">
              <w:rPr>
                <w:rFonts w:asciiTheme="minorEastAsia" w:hAnsiTheme="minorEastAsia" w:cs="Segoe UI Emoji"/>
                <w:sz w:val="18"/>
                <w:szCs w:val="18"/>
              </w:rPr>
              <w:t>0</w:t>
            </w:r>
            <w:r w:rsidRPr="000A2798">
              <w:rPr>
                <w:rFonts w:asciiTheme="minorEastAsia" w:hAnsiTheme="minorEastAsia" w:cs="Segoe UI Emoji" w:hint="eastAsia"/>
                <w:sz w:val="18"/>
                <w:szCs w:val="18"/>
              </w:rPr>
              <w:t>.</w:t>
            </w:r>
            <w:r w:rsidRPr="000A2798">
              <w:rPr>
                <w:rFonts w:asciiTheme="minorEastAsia" w:hAnsiTheme="minorEastAsia" w:cs="Segoe UI Emoji"/>
                <w:sz w:val="18"/>
                <w:szCs w:val="18"/>
              </w:rPr>
              <w:t>4</w:t>
            </w:r>
            <w:r w:rsidRPr="000A2798">
              <w:rPr>
                <w:rFonts w:asciiTheme="minorEastAsia" w:hAnsiTheme="minorEastAsia" w:cs="Segoe UI Emoji" w:hint="eastAsia"/>
                <w:sz w:val="18"/>
                <w:szCs w:val="18"/>
              </w:rPr>
              <w:t>-</w:t>
            </w:r>
            <w:r w:rsidRPr="000A2798">
              <w:rPr>
                <w:rFonts w:asciiTheme="minorEastAsia" w:hAnsiTheme="minorEastAsia" w:cs="Segoe UI Emoji"/>
                <w:sz w:val="18"/>
                <w:szCs w:val="18"/>
              </w:rPr>
              <w:t>1</w:t>
            </w:r>
            <w:r w:rsidRPr="000A2798">
              <w:rPr>
                <w:rFonts w:asciiTheme="minorEastAsia" w:hAnsiTheme="minorEastAsia" w:cs="Segoe UI Emoji" w:hint="eastAsia"/>
                <w:sz w:val="18"/>
                <w:szCs w:val="18"/>
              </w:rPr>
              <w:t>.</w:t>
            </w:r>
            <w:r w:rsidRPr="000A2798">
              <w:rPr>
                <w:rFonts w:asciiTheme="minorEastAsia" w:hAnsiTheme="minorEastAsia" w:cs="Segoe UI Emoji"/>
                <w:sz w:val="18"/>
                <w:szCs w:val="18"/>
              </w:rPr>
              <w:t>0</w:t>
            </w:r>
            <w:r w:rsidRPr="000A2798">
              <w:rPr>
                <w:rFonts w:asciiTheme="minorEastAsia" w:hAnsiTheme="minorEastAsia" w:cs="Segoe UI Emoji" w:hint="eastAsia"/>
                <w:sz w:val="18"/>
                <w:szCs w:val="18"/>
              </w:rPr>
              <w:t>)HR</w:t>
            </w:r>
          </w:p>
        </w:tc>
        <w:tc>
          <w:tcPr>
            <w:tcW w:w="1417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秦兴市产品质量综合</w:t>
            </w:r>
            <w:r w:rsidRPr="00B33C42">
              <w:rPr>
                <w:rFonts w:hint="eastAsia"/>
                <w:sz w:val="18"/>
                <w:szCs w:val="18"/>
              </w:rPr>
              <w:t>检验检测中心</w:t>
            </w:r>
          </w:p>
        </w:tc>
        <w:tc>
          <w:tcPr>
            <w:tcW w:w="1276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</w:p>
        </w:tc>
        <w:tc>
          <w:tcPr>
            <w:tcW w:w="926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672D7" w:rsidTr="008533EB">
        <w:trPr>
          <w:trHeight w:val="568"/>
          <w:jc w:val="center"/>
        </w:trPr>
        <w:tc>
          <w:tcPr>
            <w:tcW w:w="1092" w:type="dxa"/>
            <w:vAlign w:val="center"/>
          </w:tcPr>
          <w:p w:rsidR="006672D7" w:rsidRPr="000A2798" w:rsidRDefault="006672D7" w:rsidP="006672D7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热电偶</w:t>
            </w:r>
          </w:p>
        </w:tc>
        <w:tc>
          <w:tcPr>
            <w:tcW w:w="1234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6672D7" w:rsidRPr="000A2798" w:rsidRDefault="006672D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K</w:t>
            </w:r>
          </w:p>
        </w:tc>
        <w:tc>
          <w:tcPr>
            <w:tcW w:w="1417" w:type="dxa"/>
            <w:vAlign w:val="center"/>
          </w:tcPr>
          <w:p w:rsidR="006672D7" w:rsidRPr="000A2798" w:rsidRDefault="009E6567" w:rsidP="006672D7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2</w:t>
            </w:r>
            <w:r w:rsidRPr="000A27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标准铂铑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铂热电偶</w:t>
            </w:r>
            <w:r w:rsidR="009E6567">
              <w:rPr>
                <w:rFonts w:hint="eastAsia"/>
                <w:sz w:val="18"/>
                <w:szCs w:val="18"/>
              </w:rPr>
              <w:t>:</w:t>
            </w:r>
            <w:r w:rsidR="009E6567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417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秦兴市产品质量综合</w:t>
            </w:r>
            <w:r w:rsidRPr="00B33C42">
              <w:rPr>
                <w:rFonts w:hint="eastAsia"/>
                <w:sz w:val="18"/>
                <w:szCs w:val="18"/>
              </w:rPr>
              <w:t>检验检测中心</w:t>
            </w:r>
          </w:p>
        </w:tc>
        <w:tc>
          <w:tcPr>
            <w:tcW w:w="1276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20</w:t>
            </w:r>
          </w:p>
        </w:tc>
        <w:tc>
          <w:tcPr>
            <w:tcW w:w="926" w:type="dxa"/>
            <w:vAlign w:val="center"/>
          </w:tcPr>
          <w:p w:rsidR="006672D7" w:rsidRPr="008D0A78" w:rsidRDefault="006672D7" w:rsidP="006672D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E6567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9E6567" w:rsidRPr="000A2798" w:rsidRDefault="009E6567" w:rsidP="009E6567">
            <w:pPr>
              <w:jc w:val="center"/>
              <w:rPr>
                <w:color w:val="0000FF"/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9E6567" w:rsidRPr="000A2798" w:rsidRDefault="009E6567" w:rsidP="009E656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万能材料试验机</w:t>
            </w:r>
          </w:p>
        </w:tc>
        <w:tc>
          <w:tcPr>
            <w:tcW w:w="1234" w:type="dxa"/>
            <w:vAlign w:val="center"/>
          </w:tcPr>
          <w:p w:rsidR="009E6567" w:rsidRPr="000A2798" w:rsidRDefault="009E6567" w:rsidP="009E6567">
            <w:pPr>
              <w:jc w:val="center"/>
              <w:rPr>
                <w:sz w:val="18"/>
                <w:szCs w:val="18"/>
              </w:rPr>
            </w:pPr>
            <w:r w:rsidRPr="000A2798">
              <w:rPr>
                <w:sz w:val="18"/>
                <w:szCs w:val="18"/>
              </w:rPr>
              <w:t>11430</w:t>
            </w:r>
          </w:p>
        </w:tc>
        <w:tc>
          <w:tcPr>
            <w:tcW w:w="1276" w:type="dxa"/>
            <w:vAlign w:val="center"/>
          </w:tcPr>
          <w:p w:rsidR="009E6567" w:rsidRPr="000A2798" w:rsidRDefault="009E6567" w:rsidP="009E656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WAW-</w:t>
            </w:r>
            <w:r w:rsidRPr="000A2798">
              <w:rPr>
                <w:sz w:val="18"/>
                <w:szCs w:val="18"/>
              </w:rPr>
              <w:t>300</w:t>
            </w:r>
            <w:r w:rsidRPr="000A2798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417" w:type="dxa"/>
            <w:vAlign w:val="center"/>
          </w:tcPr>
          <w:p w:rsidR="009E6567" w:rsidRPr="000A2798" w:rsidRDefault="009E6567" w:rsidP="009E656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1</w:t>
            </w:r>
            <w:r w:rsidRPr="000A27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9E6567" w:rsidRPr="000A2798" w:rsidRDefault="009E6567" w:rsidP="009E656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测力仪标准装置：</w:t>
            </w:r>
            <w:r w:rsidRPr="000A2798">
              <w:rPr>
                <w:sz w:val="18"/>
                <w:szCs w:val="18"/>
              </w:rPr>
              <w:t>0</w:t>
            </w:r>
            <w:r w:rsidRPr="000A2798">
              <w:rPr>
                <w:rFonts w:hint="eastAsia"/>
                <w:sz w:val="18"/>
                <w:szCs w:val="18"/>
              </w:rPr>
              <w:t>.</w:t>
            </w:r>
            <w:r w:rsidRPr="000A2798">
              <w:rPr>
                <w:sz w:val="18"/>
                <w:szCs w:val="18"/>
              </w:rPr>
              <w:t>3</w:t>
            </w:r>
            <w:r w:rsidRPr="000A279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9E6567" w:rsidRPr="000A2798" w:rsidRDefault="009E6567" w:rsidP="009E6567">
            <w:pPr>
              <w:jc w:val="center"/>
              <w:rPr>
                <w:sz w:val="18"/>
                <w:szCs w:val="18"/>
              </w:rPr>
            </w:pPr>
            <w:r w:rsidRPr="000A2798">
              <w:rPr>
                <w:rFonts w:hint="eastAsia"/>
                <w:sz w:val="18"/>
                <w:szCs w:val="18"/>
              </w:rPr>
              <w:t>秦兴市产品质量综合检验检测中心</w:t>
            </w:r>
          </w:p>
        </w:tc>
        <w:tc>
          <w:tcPr>
            <w:tcW w:w="1276" w:type="dxa"/>
            <w:vAlign w:val="center"/>
          </w:tcPr>
          <w:p w:rsidR="009E6567" w:rsidRPr="008D0A78" w:rsidRDefault="009E6567" w:rsidP="009E6567">
            <w:pPr>
              <w:jc w:val="center"/>
              <w:rPr>
                <w:sz w:val="18"/>
                <w:szCs w:val="18"/>
              </w:rPr>
            </w:pPr>
            <w:r w:rsidRPr="00B33C42">
              <w:rPr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</w:p>
        </w:tc>
        <w:tc>
          <w:tcPr>
            <w:tcW w:w="926" w:type="dxa"/>
            <w:vAlign w:val="center"/>
          </w:tcPr>
          <w:p w:rsidR="009E6567" w:rsidRPr="008D0A78" w:rsidRDefault="009E6567" w:rsidP="009E656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4FE7" w:rsidRPr="00463E22" w:rsidRDefault="00344FE7" w:rsidP="000A2798">
            <w:pPr>
              <w:widowControl/>
              <w:ind w:firstLineChars="200" w:firstLine="420"/>
              <w:jc w:val="left"/>
            </w:pP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0A2798" w:rsidRPr="00463E2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0A2798" w:rsidRPr="00463E22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0A2798" w:rsidRPr="00463E22">
              <w:rPr>
                <w:rFonts w:ascii="宋体" w:eastAsia="宋体" w:hAnsi="宋体" w:cs="宋体" w:hint="eastAsia"/>
                <w:kern w:val="0"/>
                <w:szCs w:val="21"/>
              </w:rPr>
              <w:t>秦兴市产品质量综合检验检测中心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0A2798" w:rsidRPr="00463E22">
              <w:rPr>
                <w:rFonts w:ascii="宋体" w:eastAsia="宋体" w:hAnsi="宋体" w:cs="宋体" w:hint="eastAsia"/>
                <w:kern w:val="0"/>
                <w:szCs w:val="21"/>
              </w:rPr>
              <w:t>江苏中科计量检测研究有限公司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463E2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0A2798" w:rsidRPr="00463E22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Pr="00463E22">
              <w:rPr>
                <w:rFonts w:ascii="宋体"/>
                <w:szCs w:val="21"/>
              </w:rPr>
              <w:t>8</w:t>
            </w:r>
            <w:r w:rsidRPr="00463E22">
              <w:rPr>
                <w:rFonts w:ascii="宋体" w:hint="eastAsia"/>
                <w:szCs w:val="21"/>
              </w:rPr>
              <w:t>份测量设备检定</w:t>
            </w:r>
            <w:r w:rsidRPr="00463E22">
              <w:rPr>
                <w:rFonts w:ascii="宋体"/>
                <w:szCs w:val="21"/>
              </w:rPr>
              <w:t>/</w:t>
            </w:r>
            <w:r w:rsidRPr="00463E22">
              <w:rPr>
                <w:rFonts w:ascii="宋体" w:hint="eastAsia"/>
                <w:szCs w:val="21"/>
              </w:rPr>
              <w:t>校准证书</w:t>
            </w:r>
            <w:r w:rsidRPr="00463E22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4FE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44FE7" w:rsidRDefault="00463E22" w:rsidP="00344FE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5203825</wp:posOffset>
                  </wp:positionH>
                  <wp:positionV relativeFrom="paragraph">
                    <wp:posOffset>269240</wp:posOffset>
                  </wp:positionV>
                  <wp:extent cx="720090" cy="349250"/>
                  <wp:effectExtent l="19050" t="0" r="3810" b="0"/>
                  <wp:wrapNone/>
                  <wp:docPr id="3" name="图片 2" descr="张立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立红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5D06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299720</wp:posOffset>
                  </wp:positionV>
                  <wp:extent cx="508000" cy="41266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76" cy="41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4FE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95D06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95D06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95D06">
              <w:rPr>
                <w:rFonts w:ascii="Times New Roman" w:eastAsia="宋体" w:hAnsi="Times New Roman" w:cs="Times New Roman"/>
                <w:szCs w:val="21"/>
              </w:rPr>
              <w:t>13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44FE7" w:rsidRDefault="00344FE7" w:rsidP="00344FE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A279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37" w:rsidRDefault="005E3937">
      <w:r>
        <w:separator/>
      </w:r>
    </w:p>
  </w:endnote>
  <w:endnote w:type="continuationSeparator" w:id="1">
    <w:p w:rsidR="005E3937" w:rsidRDefault="005E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37" w:rsidRDefault="005E3937">
      <w:r>
        <w:separator/>
      </w:r>
    </w:p>
  </w:footnote>
  <w:footnote w:type="continuationSeparator" w:id="1">
    <w:p w:rsidR="005E3937" w:rsidRDefault="005E3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9F377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F377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F377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A2798"/>
    <w:rsid w:val="000C6E88"/>
    <w:rsid w:val="00136ADD"/>
    <w:rsid w:val="00141F79"/>
    <w:rsid w:val="00195D06"/>
    <w:rsid w:val="001C0853"/>
    <w:rsid w:val="001E0FBE"/>
    <w:rsid w:val="001E7B9C"/>
    <w:rsid w:val="0021570A"/>
    <w:rsid w:val="0024057A"/>
    <w:rsid w:val="00244C31"/>
    <w:rsid w:val="00273F3C"/>
    <w:rsid w:val="002A3CBC"/>
    <w:rsid w:val="002C1BB8"/>
    <w:rsid w:val="002C41E1"/>
    <w:rsid w:val="002D3C05"/>
    <w:rsid w:val="002E7FC9"/>
    <w:rsid w:val="0030061E"/>
    <w:rsid w:val="003019A5"/>
    <w:rsid w:val="003028D9"/>
    <w:rsid w:val="0033169D"/>
    <w:rsid w:val="00344FE7"/>
    <w:rsid w:val="0036244D"/>
    <w:rsid w:val="003857FA"/>
    <w:rsid w:val="00392597"/>
    <w:rsid w:val="003F7ABC"/>
    <w:rsid w:val="00424CB0"/>
    <w:rsid w:val="0044252F"/>
    <w:rsid w:val="0045649A"/>
    <w:rsid w:val="00463E22"/>
    <w:rsid w:val="00474F39"/>
    <w:rsid w:val="005045A7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5E3937"/>
    <w:rsid w:val="00616CE9"/>
    <w:rsid w:val="006210E3"/>
    <w:rsid w:val="00636F70"/>
    <w:rsid w:val="00647410"/>
    <w:rsid w:val="00657525"/>
    <w:rsid w:val="00664FDB"/>
    <w:rsid w:val="006672D7"/>
    <w:rsid w:val="0067166C"/>
    <w:rsid w:val="006A14BE"/>
    <w:rsid w:val="006A3FCE"/>
    <w:rsid w:val="006E01EA"/>
    <w:rsid w:val="006E5F8D"/>
    <w:rsid w:val="00711A5E"/>
    <w:rsid w:val="0071439B"/>
    <w:rsid w:val="0074612B"/>
    <w:rsid w:val="00753817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7692F"/>
    <w:rsid w:val="008C07EE"/>
    <w:rsid w:val="008D01A0"/>
    <w:rsid w:val="008D0A78"/>
    <w:rsid w:val="008D29DF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E6567"/>
    <w:rsid w:val="009F377C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E7D19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34032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dcterms:created xsi:type="dcterms:W3CDTF">2021-04-30T06:39:00Z</dcterms:created>
  <dcterms:modified xsi:type="dcterms:W3CDTF">2021-11-14T14:09:00Z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