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宋体" w:hAnsi="宋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-1009650</wp:posOffset>
            </wp:positionH>
            <wp:positionV relativeFrom="paragraph">
              <wp:posOffset>-572135</wp:posOffset>
            </wp:positionV>
            <wp:extent cx="7353935" cy="10774045"/>
            <wp:effectExtent l="0" t="0" r="12065" b="8255"/>
            <wp:wrapNone/>
            <wp:docPr id="2" name="图片 2" descr="b099f2a6108b34a187c262d4d121a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099f2a6108b34a187c262d4d121a7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53935" cy="1077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0176-2019-2021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632"/>
        <w:gridCol w:w="616"/>
        <w:gridCol w:w="1712"/>
        <w:gridCol w:w="1492"/>
        <w:gridCol w:w="157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820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陕西中烟工业有限责任公司汉中卷烟厂</w:t>
            </w:r>
            <w:bookmarkEnd w:id="1"/>
          </w:p>
        </w:tc>
        <w:tc>
          <w:tcPr>
            <w:tcW w:w="15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9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57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49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组长</w:t>
            </w:r>
          </w:p>
        </w:tc>
        <w:tc>
          <w:tcPr>
            <w:tcW w:w="15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于养奇</w:t>
            </w:r>
          </w:p>
        </w:tc>
        <w:tc>
          <w:tcPr>
            <w:tcW w:w="149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组员</w:t>
            </w:r>
          </w:p>
        </w:tc>
        <w:tc>
          <w:tcPr>
            <w:tcW w:w="15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18629159868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49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组员</w:t>
            </w:r>
          </w:p>
        </w:tc>
        <w:tc>
          <w:tcPr>
            <w:tcW w:w="15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审核员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-1073150</wp:posOffset>
            </wp:positionH>
            <wp:positionV relativeFrom="paragraph">
              <wp:posOffset>-634365</wp:posOffset>
            </wp:positionV>
            <wp:extent cx="7359015" cy="10332085"/>
            <wp:effectExtent l="0" t="0" r="6985" b="5715"/>
            <wp:wrapNone/>
            <wp:docPr id="3" name="图片 3" descr="扫描全能王 2021-11-18 16.21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11-18 16.21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59015" cy="1033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b/>
          <w:sz w:val="24"/>
          <w:szCs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-1028065</wp:posOffset>
            </wp:positionH>
            <wp:positionV relativeFrom="paragraph">
              <wp:posOffset>-540385</wp:posOffset>
            </wp:positionV>
            <wp:extent cx="7192010" cy="10389235"/>
            <wp:effectExtent l="0" t="0" r="8890" b="12065"/>
            <wp:wrapNone/>
            <wp:docPr id="4" name="图片 4" descr="4a0210154c4e7531ad934abf24b9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a0210154c4e7531ad934abf24b9a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2010" cy="1038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0176-2019-2021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hint="eastAsia" w:ascii="宋体" w:hAnsi="宋体" w:eastAsiaTheme="minorEastAsia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632"/>
        <w:gridCol w:w="616"/>
        <w:gridCol w:w="1712"/>
        <w:gridCol w:w="1492"/>
        <w:gridCol w:w="157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820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陕西中烟工业有限责任公司汉中卷烟厂</w:t>
            </w:r>
          </w:p>
        </w:tc>
        <w:tc>
          <w:tcPr>
            <w:tcW w:w="15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9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57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49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组长</w:t>
            </w:r>
          </w:p>
        </w:tc>
        <w:tc>
          <w:tcPr>
            <w:tcW w:w="15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于养奇</w:t>
            </w:r>
          </w:p>
        </w:tc>
        <w:tc>
          <w:tcPr>
            <w:tcW w:w="149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组员</w:t>
            </w:r>
          </w:p>
        </w:tc>
        <w:tc>
          <w:tcPr>
            <w:tcW w:w="15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18629159868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49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组员</w:t>
            </w:r>
          </w:p>
        </w:tc>
        <w:tc>
          <w:tcPr>
            <w:tcW w:w="15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审核员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-944245</wp:posOffset>
            </wp:positionH>
            <wp:positionV relativeFrom="paragraph">
              <wp:posOffset>-589280</wp:posOffset>
            </wp:positionV>
            <wp:extent cx="7027545" cy="9861550"/>
            <wp:effectExtent l="0" t="0" r="8255" b="6350"/>
            <wp:wrapNone/>
            <wp:docPr id="5" name="图片 5" descr="扫描全能王 2021-11-18 16.21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11-18 16.21_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27545" cy="986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3B1FAC"/>
    <w:rsid w:val="236608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6</TotalTime>
  <ScaleCrop>false</ScaleCrop>
  <LinksUpToDate>false</LinksUpToDate>
  <CharactersWithSpaces>661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2021-11-18T08:36:04Z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6D0CB9AF5D3D48BF9CF480B7E10B9AEE</vt:lpwstr>
  </property>
</Properties>
</file>