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1156-2021-Q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</w:rPr>
              <w:t>河北铭达电子科技有限公司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</w:rPr>
              <w:t>91130100579559005Y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(不适用：无  条款)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rFonts w:hint="eastAsia"/>
                <w:sz w:val="22"/>
                <w:szCs w:val="22"/>
              </w:rPr>
              <w:t>10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初次认证  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监督审核  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再认证 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  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  □地址变更  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sz w:val="22"/>
                <w:szCs w:val="22"/>
              </w:rPr>
              <w:t>河北铭达电子科技有限公司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审核范围"/>
            <w:r>
              <w:rPr>
                <w:rFonts w:hint="eastAsia"/>
                <w:sz w:val="22"/>
                <w:szCs w:val="22"/>
              </w:rPr>
              <w:t>依据客户要求开展的检测设备的研发与销售；计算机软硬件及外围辅助设备、仪器仪表、机电设备的销售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sz w:val="22"/>
                <w:szCs w:val="22"/>
                <w:lang w:val="en-GB"/>
              </w:rPr>
              <w:t>河北省石家庄市桥西区新石南路110号盛世华庭玫瑰园1-1-201</w:t>
            </w:r>
            <w:bookmarkEnd w:id="13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办公地址"/>
            <w:r>
              <w:rPr>
                <w:rFonts w:hint="eastAsia"/>
                <w:sz w:val="22"/>
                <w:szCs w:val="22"/>
                <w:lang w:val="en-GB"/>
              </w:rPr>
              <w:t>河北省石家庄市桥西区新石南路110号盛世华庭玫瑰园1-1-201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</w:t>
            </w:r>
            <w:bookmarkStart w:id="15" w:name="_GoBack"/>
            <w:bookmarkEnd w:id="15"/>
            <w:r>
              <w:rPr>
                <w:rFonts w:hint="eastAsia"/>
                <w:sz w:val="22"/>
                <w:szCs w:val="22"/>
                <w:lang w:val="en-GB"/>
              </w:rPr>
              <w:t xml:space="preserve">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Hebei Mingda Electronic Technology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Develop and sell testing equipment according to customer requirements; Computer software and hardware and peripheral auxiliary equipment, instrumentation, mechanical and electrical equipment sales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1-1-201, Shengshi Huating Rose Garden, 110 Xinshinan Road, Qiaoxi District, Shijiazhuang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1-1-201, Shengshi Huating Rose Garden, 110 Xinshinan Road, Qiaoxi District, Shijiazhuang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r>
        <w:rPr>
          <w:rFonts w:hint="eastAsia"/>
          <w:b/>
          <w:color w:val="000000" w:themeColor="text1"/>
          <w:sz w:val="18"/>
          <w:szCs w:val="18"/>
          <w:lang w:val="en-GB"/>
        </w:rPr>
        <w:t xml:space="preserve"> </w:t>
      </w: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文本框 1" o:spid="_x0000_s3073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1811"/>
    <w:rsid w:val="00725699"/>
    <w:rsid w:val="00D457E3"/>
    <w:rsid w:val="00EC1811"/>
    <w:rsid w:val="0D02385E"/>
    <w:rsid w:val="711256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159</Words>
  <Characters>911</Characters>
  <Lines>7</Lines>
  <Paragraphs>2</Paragraphs>
  <TotalTime>11</TotalTime>
  <ScaleCrop>false</ScaleCrop>
  <LinksUpToDate>false</LinksUpToDate>
  <CharactersWithSpaces>1068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苞米</cp:lastModifiedBy>
  <cp:lastPrinted>2019-05-13T03:13:00Z</cp:lastPrinted>
  <dcterms:modified xsi:type="dcterms:W3CDTF">2021-11-18T03:41:51Z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2052-11.1.0.11045</vt:lpwstr>
  </property>
</Properties>
</file>