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皮县木桥电子器件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08日 上午至2021年11月08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刘红杰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