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庆阳诚关物业服务集团有限公司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赵凡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0" w:firstLineChars="2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/>
                <w:lang w:val="en-US" w:eastAsia="zh-CN"/>
              </w:rPr>
              <w:t>经</w:t>
            </w:r>
            <w:r>
              <w:rPr>
                <w:rFonts w:hint="eastAsia"/>
                <w:color w:val="auto"/>
                <w:lang w:val="en-US" w:eastAsia="zh-CN"/>
              </w:rPr>
              <w:t>查：</w:t>
            </w:r>
            <w:r>
              <w:rPr>
                <w:rFonts w:hint="eastAsia"/>
                <w:color w:val="auto"/>
                <w:szCs w:val="21"/>
              </w:rPr>
              <w:t>需确认过程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为</w:t>
            </w:r>
            <w:r>
              <w:rPr>
                <w:rFonts w:hint="eastAsia"/>
                <w:color w:val="auto"/>
                <w:szCs w:val="21"/>
              </w:rPr>
              <w:t>物业服务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但未能</w:t>
            </w:r>
            <w:r>
              <w:rPr>
                <w:rFonts w:hint="eastAsia"/>
                <w:color w:val="auto"/>
                <w:szCs w:val="21"/>
              </w:rPr>
              <w:t>需确认过程确认清单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安涛、冯力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</w:t>
            </w:r>
            <w:bookmarkStart w:id="17" w:name="总组长"/>
            <w:r>
              <w:rPr>
                <w:rFonts w:hint="eastAsia" w:ascii="方正仿宋简体" w:eastAsia="方正仿宋简体"/>
                <w:b/>
                <w:sz w:val="24"/>
              </w:rPr>
              <w:t>李俐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张鹏华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  <w:lang w:val="en-US" w:eastAsia="zh-CN"/>
              </w:rPr>
              <w:t>2021.11.9</w:t>
            </w:r>
            <w:bookmarkStart w:id="18" w:name="_GoBack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4153535</wp:posOffset>
                  </wp:positionH>
                  <wp:positionV relativeFrom="paragraph">
                    <wp:posOffset>360045</wp:posOffset>
                  </wp:positionV>
                  <wp:extent cx="687705" cy="473710"/>
                  <wp:effectExtent l="0" t="0" r="13335" b="13970"/>
                  <wp:wrapNone/>
                  <wp:docPr id="2" name="图片 2" descr="917ea20f0ee455765b6f21e128e1a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17ea20f0ee455765b6f21e128e1a0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3305175</wp:posOffset>
                  </wp:positionH>
                  <wp:positionV relativeFrom="paragraph">
                    <wp:posOffset>376555</wp:posOffset>
                  </wp:positionV>
                  <wp:extent cx="700405" cy="403860"/>
                  <wp:effectExtent l="0" t="0" r="635" b="7620"/>
                  <wp:wrapNone/>
                  <wp:docPr id="6" name="图片 6" descr="28fdd8fbb2bd137f321bf27109001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8fdd8fbb2bd137f321bf27109001b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2021.11.10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需确认过程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为</w:t>
            </w:r>
            <w:r>
              <w:rPr>
                <w:rFonts w:hint="eastAsia"/>
                <w:b/>
                <w:bCs/>
                <w:color w:val="auto"/>
                <w:szCs w:val="21"/>
              </w:rPr>
              <w:t>物业服务</w:t>
            </w: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但未能</w:t>
            </w:r>
            <w:r>
              <w:rPr>
                <w:rFonts w:hint="eastAsia"/>
                <w:b/>
                <w:bCs/>
                <w:color w:val="auto"/>
                <w:szCs w:val="21"/>
              </w:rPr>
              <w:t>提供需确认过程确认清单</w:t>
            </w: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  <w:bCs w:val="0"/>
                <w:color w:val="auto"/>
              </w:rPr>
            </w:pPr>
            <w:r>
              <w:rPr>
                <w:rFonts w:hint="eastAsia" w:eastAsia="方正仿宋简体"/>
                <w:b/>
                <w:bCs w:val="0"/>
                <w:color w:val="auto"/>
                <w:lang w:val="en-US" w:eastAsia="zh-CN"/>
              </w:rPr>
              <w:t>立即对组织人员对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需确认过程</w:t>
            </w: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重新确认并形成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确认清单</w:t>
            </w:r>
            <w:r>
              <w:rPr>
                <w:rFonts w:hint="eastAsia"/>
                <w:b/>
                <w:bCs w:val="0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tabs>
                <w:tab w:val="left" w:pos="7875"/>
              </w:tabs>
              <w:snapToGrid w:val="0"/>
              <w:spacing w:before="144" w:beforeLines="60" w:after="144" w:afterLines="60" w:line="240" w:lineRule="auto"/>
              <w:ind w:firstLine="422" w:firstLineChars="200"/>
              <w:jc w:val="lef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Arial" w:hAnsi="Arial"/>
                <w:b/>
                <w:iCs/>
                <w:kern w:val="2"/>
                <w:szCs w:val="21"/>
                <w:lang w:val="en-US" w:eastAsia="zh-CN"/>
              </w:rPr>
              <w:t>项目部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人员对GB/T</w:t>
            </w:r>
            <w:r>
              <w:rPr>
                <w:rFonts w:ascii="Arial" w:hAnsi="Arial"/>
                <w:b/>
                <w:iCs/>
                <w:kern w:val="2"/>
                <w:szCs w:val="21"/>
              </w:rPr>
              <w:t>19001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-201</w:t>
            </w:r>
            <w:r>
              <w:rPr>
                <w:rFonts w:ascii="Arial" w:hAnsi="Arial"/>
                <w:b/>
                <w:iCs/>
                <w:kern w:val="2"/>
                <w:szCs w:val="21"/>
              </w:rPr>
              <w:t>6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标准</w:t>
            </w:r>
            <w:r>
              <w:rPr>
                <w:rFonts w:ascii="Arial" w:hAnsi="Arial"/>
                <w:b/>
                <w:iCs/>
                <w:kern w:val="2"/>
                <w:szCs w:val="21"/>
              </w:rPr>
              <w:t>8.5.1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条款的相关要求，认识不足，工作疏忽所致。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对</w:t>
            </w:r>
            <w:r>
              <w:rPr>
                <w:rFonts w:hint="eastAsia" w:ascii="Arial" w:hAnsi="Arial"/>
                <w:b/>
                <w:iCs/>
                <w:kern w:val="2"/>
                <w:szCs w:val="21"/>
                <w:lang w:val="en-US" w:eastAsia="zh-CN"/>
              </w:rPr>
              <w:t>项目部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相关人员进行 GB/T</w:t>
            </w:r>
            <w:r>
              <w:rPr>
                <w:rFonts w:ascii="Arial" w:hAnsi="Arial"/>
                <w:b/>
                <w:iCs/>
                <w:kern w:val="2"/>
                <w:szCs w:val="21"/>
              </w:rPr>
              <w:t>19001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-201</w:t>
            </w:r>
            <w:r>
              <w:rPr>
                <w:rFonts w:ascii="Arial" w:hAnsi="Arial"/>
                <w:b/>
                <w:iCs/>
                <w:kern w:val="2"/>
                <w:szCs w:val="21"/>
              </w:rPr>
              <w:t>6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标准</w:t>
            </w:r>
            <w:r>
              <w:rPr>
                <w:rFonts w:ascii="Arial" w:hAnsi="Arial"/>
                <w:b/>
                <w:iCs/>
                <w:kern w:val="2"/>
                <w:szCs w:val="21"/>
              </w:rPr>
              <w:t>8.5.1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条款的相关要求及公司相关规章制度的培训。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加强部门人员的管理体系知识，细化工作，杜绝类似事件再次发生。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赵凡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2021.11.10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color w:val="FF0000"/>
        </w:rPr>
        <w:t xml:space="preserve"> </w:t>
      </w:r>
      <w:r>
        <w:rPr>
          <w:rFonts w:hint="eastAsia" w:eastAsia="方正仿宋简体"/>
          <w:b/>
          <w:color w:val="FF0000"/>
          <w:lang w:val="en-US" w:eastAsia="zh-CN"/>
        </w:rPr>
        <w:t>张鹏华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 xml:space="preserve">  </w:t>
      </w:r>
      <w:r>
        <w:rPr>
          <w:rFonts w:hint="eastAsia" w:ascii="方正仿宋简体" w:eastAsia="方正仿宋简体"/>
          <w:b/>
          <w:color w:val="FF0000"/>
          <w:lang w:val="en-US" w:eastAsia="zh-CN"/>
        </w:rPr>
        <w:t>2021.11.10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437F4"/>
    <w:rsid w:val="125B441D"/>
    <w:rsid w:val="15DF7DCF"/>
    <w:rsid w:val="1C7030C5"/>
    <w:rsid w:val="246D38FF"/>
    <w:rsid w:val="287E1A03"/>
    <w:rsid w:val="3515007A"/>
    <w:rsid w:val="4B0949AC"/>
    <w:rsid w:val="62CD7187"/>
    <w:rsid w:val="6C845386"/>
    <w:rsid w:val="7A6E66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2021-11-09T09:44:00Z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