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F6" w:rsidRDefault="007744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C0FF6" w:rsidRDefault="00774418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0C0FF6" w:rsidRDefault="000C0FF6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2534"/>
        <w:gridCol w:w="781"/>
        <w:gridCol w:w="508"/>
        <w:gridCol w:w="1335"/>
        <w:gridCol w:w="169"/>
        <w:gridCol w:w="190"/>
        <w:gridCol w:w="1529"/>
        <w:gridCol w:w="1378"/>
      </w:tblGrid>
      <w:tr w:rsidR="000C0FF6" w:rsidTr="00C40E8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C0FF6" w:rsidRDefault="0077441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315" w:type="dxa"/>
            <w:gridSpan w:val="2"/>
            <w:tcBorders>
              <w:top w:val="single" w:sz="8" w:space="0" w:color="auto"/>
            </w:tcBorders>
            <w:vAlign w:val="center"/>
          </w:tcPr>
          <w:p w:rsidR="000C0FF6" w:rsidRDefault="007744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福建美尚智能家具制造有限公司</w:t>
            </w:r>
            <w:bookmarkEnd w:id="7"/>
          </w:p>
        </w:tc>
        <w:tc>
          <w:tcPr>
            <w:tcW w:w="1843" w:type="dxa"/>
            <w:gridSpan w:val="2"/>
            <w:tcBorders>
              <w:top w:val="single" w:sz="8" w:space="0" w:color="auto"/>
            </w:tcBorders>
            <w:vAlign w:val="center"/>
          </w:tcPr>
          <w:p w:rsidR="000C0FF6" w:rsidRDefault="0077441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C0FF6" w:rsidRDefault="0077441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266" w:type="dxa"/>
            <w:gridSpan w:val="4"/>
            <w:tcBorders>
              <w:top w:val="single" w:sz="8" w:space="0" w:color="auto"/>
            </w:tcBorders>
            <w:vAlign w:val="center"/>
          </w:tcPr>
          <w:p w:rsidR="000C0FF6" w:rsidRDefault="0077441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23.01.01;23.01.02;23.01.04</w:t>
            </w:r>
          </w:p>
          <w:p w:rsidR="000C0FF6" w:rsidRDefault="0077441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23.01.01;23.01.02;23.01.04</w:t>
            </w:r>
          </w:p>
          <w:p w:rsidR="000C0FF6" w:rsidRDefault="0077441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23.01.01;23.01.02;23.01.04</w:t>
            </w:r>
            <w:bookmarkEnd w:id="8"/>
          </w:p>
        </w:tc>
      </w:tr>
      <w:tr w:rsidR="000C0FF6" w:rsidTr="00C40E8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C0FF6" w:rsidRDefault="0077441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vAlign w:val="center"/>
          </w:tcPr>
          <w:p w:rsidR="000C0FF6" w:rsidRDefault="00C40E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gridSpan w:val="2"/>
            <w:vAlign w:val="center"/>
          </w:tcPr>
          <w:p w:rsidR="000C0FF6" w:rsidRDefault="0077441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gridSpan w:val="2"/>
            <w:vAlign w:val="center"/>
          </w:tcPr>
          <w:p w:rsidR="000C0FF6" w:rsidRDefault="00C40E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23.01.01;23.01.02;23.01.04</w:t>
            </w:r>
          </w:p>
        </w:tc>
        <w:tc>
          <w:tcPr>
            <w:tcW w:w="1719" w:type="dxa"/>
            <w:gridSpan w:val="2"/>
            <w:vAlign w:val="center"/>
          </w:tcPr>
          <w:p w:rsidR="000C0FF6" w:rsidRDefault="0077441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C0FF6" w:rsidRDefault="00C40E8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C40E88" w:rsidTr="005D339C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C40E88" w:rsidRDefault="00C40E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C40E88" w:rsidRDefault="00C40E8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4" w:type="dxa"/>
            <w:vAlign w:val="center"/>
          </w:tcPr>
          <w:p w:rsidR="00C40E88" w:rsidRDefault="00C40E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89" w:type="dxa"/>
            <w:gridSpan w:val="2"/>
            <w:vAlign w:val="center"/>
          </w:tcPr>
          <w:p w:rsidR="00C40E88" w:rsidRDefault="00C630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bookmarkStart w:id="9" w:name="_GoBack"/>
            <w:bookmarkEnd w:id="9"/>
          </w:p>
        </w:tc>
        <w:tc>
          <w:tcPr>
            <w:tcW w:w="1504" w:type="dxa"/>
            <w:gridSpan w:val="2"/>
            <w:vAlign w:val="center"/>
          </w:tcPr>
          <w:p w:rsidR="00C40E88" w:rsidRDefault="00C40E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40E88" w:rsidRDefault="00C40E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40E88" w:rsidRDefault="00C40E8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A4CB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CBE" w:rsidRDefault="006A4C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A4CBE" w:rsidRDefault="006A4C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6A4CBE" w:rsidRPr="003F23FB" w:rsidRDefault="006A4CBE" w:rsidP="008F5157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6A4CBE">
              <w:rPr>
                <w:rFonts w:ascii="宋体" w:hAnsi="宋体" w:cs="宋体" w:hint="eastAsia"/>
                <w:bCs/>
                <w:color w:val="000000"/>
                <w:szCs w:val="21"/>
              </w:rPr>
              <w:t>生产过程：饰面人造板→下料→</w:t>
            </w:r>
            <w:proofErr w:type="gramStart"/>
            <w:r w:rsidRPr="006A4CBE">
              <w:rPr>
                <w:rFonts w:ascii="宋体" w:hAnsi="宋体" w:cs="宋体" w:hint="eastAsia"/>
                <w:bCs/>
                <w:color w:val="000000"/>
                <w:szCs w:val="21"/>
              </w:rPr>
              <w:t>排孔</w:t>
            </w:r>
            <w:proofErr w:type="gramEnd"/>
            <w:r w:rsidRPr="006A4CBE">
              <w:rPr>
                <w:rFonts w:ascii="宋体" w:hAnsi="宋体" w:cs="宋体" w:hint="eastAsia"/>
                <w:bCs/>
                <w:color w:val="000000"/>
                <w:szCs w:val="21"/>
              </w:rPr>
              <w:t>→封边→组装→成品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</w:tc>
      </w:tr>
      <w:tr w:rsidR="006A4CB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CBE" w:rsidRDefault="006A4C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A4CBE" w:rsidRDefault="006A4C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A4CBE" w:rsidRDefault="006A4C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6A4CBE" w:rsidRDefault="006A4CB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 w:rsidR="006A4CBE" w:rsidRPr="003F23FB" w:rsidRDefault="006A4CBE" w:rsidP="008F5157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封边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  <w:p w:rsidR="006A4CBE" w:rsidRPr="003F23FB" w:rsidRDefault="006A4CBE" w:rsidP="008F5157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需严格按照作业指导书生产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，重点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控制温度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压力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时间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6A4CBE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CBE" w:rsidRDefault="006A4C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6A4CBE" w:rsidRPr="003F23FB" w:rsidRDefault="006A4CBE" w:rsidP="006A4CBE">
            <w:pPr>
              <w:spacing w:line="4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重大环境因素：</w:t>
            </w:r>
            <w:r w:rsidRPr="006A4CBE">
              <w:rPr>
                <w:rFonts w:ascii="宋体" w:hAnsi="宋体" w:cs="宋体" w:hint="eastAsia"/>
                <w:bCs/>
                <w:color w:val="000000"/>
                <w:szCs w:val="21"/>
              </w:rPr>
              <w:t>固体废弃物（</w:t>
            </w:r>
            <w:proofErr w:type="gramStart"/>
            <w:r w:rsidRPr="006A4CBE">
              <w:rPr>
                <w:rFonts w:ascii="宋体" w:hAnsi="宋体" w:cs="宋体" w:hint="eastAsia"/>
                <w:bCs/>
                <w:color w:val="000000"/>
                <w:szCs w:val="21"/>
              </w:rPr>
              <w:t>含危废</w:t>
            </w:r>
            <w:proofErr w:type="gramEnd"/>
            <w:r w:rsidRPr="006A4CBE">
              <w:rPr>
                <w:rFonts w:ascii="宋体" w:hAnsi="宋体" w:cs="宋体" w:hint="eastAsia"/>
                <w:bCs/>
                <w:color w:val="000000"/>
                <w:szCs w:val="21"/>
              </w:rPr>
              <w:t>）处理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6A4CBE">
              <w:rPr>
                <w:rFonts w:ascii="宋体" w:hAnsi="宋体" w:cs="宋体" w:hint="eastAsia"/>
                <w:bCs/>
                <w:color w:val="000000"/>
                <w:szCs w:val="21"/>
              </w:rPr>
              <w:t>噪声排放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6A4CBE">
              <w:rPr>
                <w:rFonts w:ascii="宋体" w:hAnsi="宋体" w:cs="宋体" w:hint="eastAsia"/>
                <w:bCs/>
                <w:color w:val="000000"/>
                <w:szCs w:val="21"/>
              </w:rPr>
              <w:t>粉尘/废气排放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6A4CBE">
              <w:rPr>
                <w:rFonts w:ascii="宋体" w:hAnsi="宋体" w:cs="宋体" w:hint="eastAsia"/>
                <w:bCs/>
                <w:color w:val="000000"/>
                <w:szCs w:val="21"/>
              </w:rPr>
              <w:t>潜在火灾发生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  <w:p w:rsidR="006A4CBE" w:rsidRPr="003F23FB" w:rsidRDefault="006A4CBE" w:rsidP="008F5157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6A4CB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CBE" w:rsidRDefault="006A4C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6A4CBE" w:rsidRPr="003F23FB" w:rsidRDefault="006A4CBE" w:rsidP="006A4CBE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</w:t>
            </w:r>
            <w:r w:rsidRPr="006A4CBE">
              <w:rPr>
                <w:rFonts w:ascii="宋体" w:hAnsi="宋体" w:cs="宋体" w:hint="eastAsia"/>
                <w:bCs/>
                <w:color w:val="000000"/>
                <w:szCs w:val="21"/>
              </w:rPr>
              <w:t>机械伤害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6A4CBE">
              <w:rPr>
                <w:rFonts w:ascii="宋体" w:hAnsi="宋体" w:cs="宋体" w:hint="eastAsia"/>
                <w:bCs/>
                <w:color w:val="000000"/>
                <w:szCs w:val="21"/>
              </w:rPr>
              <w:t>触电伤害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6A4CBE">
              <w:rPr>
                <w:rFonts w:ascii="宋体" w:hAnsi="宋体" w:cs="宋体" w:hint="eastAsia"/>
                <w:bCs/>
                <w:color w:val="000000"/>
                <w:szCs w:val="21"/>
              </w:rPr>
              <w:t>潜在火灾的发生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6A4CBE">
              <w:rPr>
                <w:rFonts w:ascii="宋体" w:hAnsi="宋体" w:cs="宋体" w:hint="eastAsia"/>
                <w:bCs/>
                <w:color w:val="000000"/>
                <w:szCs w:val="21"/>
              </w:rPr>
              <w:t>粉尘/废气损害人体健康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6A4CBE">
              <w:rPr>
                <w:rFonts w:ascii="宋体" w:hAnsi="宋体" w:cs="宋体" w:hint="eastAsia"/>
                <w:bCs/>
                <w:color w:val="000000"/>
                <w:szCs w:val="21"/>
              </w:rPr>
              <w:t>噪声伤害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  <w:p w:rsidR="006A4CBE" w:rsidRPr="003F23FB" w:rsidRDefault="006A4CBE" w:rsidP="008F5157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6A4CB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CBE" w:rsidRDefault="006A4C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8"/>
            <w:vAlign w:val="center"/>
          </w:tcPr>
          <w:p w:rsidR="006A4CBE" w:rsidRDefault="006A4C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A4CB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CBE" w:rsidRDefault="006A4C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 w:rsidR="006A4CBE" w:rsidRDefault="006A4C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A4CB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CBE" w:rsidRDefault="006A4CB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6A4CBE" w:rsidRPr="003F23FB" w:rsidRDefault="006A4CBE" w:rsidP="008F5157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6A4CBE" w:rsidRPr="003F23FB" w:rsidRDefault="006A4CBE" w:rsidP="008F5157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产品执行标准为：</w:t>
            </w:r>
            <w:r w:rsidRPr="006A4CBE">
              <w:rPr>
                <w:rFonts w:ascii="宋体" w:hAnsi="宋体" w:cs="宋体" w:hint="eastAsia"/>
                <w:bCs/>
                <w:color w:val="000000"/>
                <w:szCs w:val="21"/>
              </w:rPr>
              <w:t>木家具通用技术条件GB/T 3324-2017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等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6A4CB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CBE" w:rsidRDefault="006A4CB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6A4CBE" w:rsidRDefault="006A4CBE" w:rsidP="006A4C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规格尺寸等</w:t>
            </w:r>
            <w:r>
              <w:rPr>
                <w:rFonts w:ascii="宋体" w:hAnsi="宋体" w:hint="eastAsia"/>
                <w:szCs w:val="21"/>
              </w:rPr>
              <w:t>，委托检验</w:t>
            </w:r>
            <w:r w:rsidRPr="001C6CC5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6A4CB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CBE" w:rsidRDefault="006A4CB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:rsidR="006A4CBE" w:rsidRDefault="006A4C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A4CBE" w:rsidTr="00C40E8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4CBE" w:rsidRDefault="006A4CBE" w:rsidP="006A4CBE">
            <w:pPr>
              <w:snapToGrid w:val="0"/>
              <w:spacing w:line="240" w:lineRule="auto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A4CBE" w:rsidRDefault="006A4CBE" w:rsidP="006A4CBE"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vAlign w:val="center"/>
          </w:tcPr>
          <w:p w:rsidR="006A4CBE" w:rsidRDefault="006A4CBE" w:rsidP="006A4CBE"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2E32E2D" wp14:editId="706F5048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17145</wp:posOffset>
                  </wp:positionV>
                  <wp:extent cx="1174750" cy="5302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0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/>
                <w:noProof/>
                <w:kern w:val="0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7967D57C" wp14:editId="1F75F581">
                  <wp:simplePos x="0" y="0"/>
                  <wp:positionH relativeFrom="column">
                    <wp:posOffset>1695450</wp:posOffset>
                  </wp:positionH>
                  <wp:positionV relativeFrom="paragraph">
                    <wp:posOffset>7684135</wp:posOffset>
                  </wp:positionV>
                  <wp:extent cx="984250" cy="48069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480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/>
                <w:noProof/>
                <w:kern w:val="0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0B58084B" wp14:editId="4B42E216">
                  <wp:simplePos x="0" y="0"/>
                  <wp:positionH relativeFrom="column">
                    <wp:posOffset>1695450</wp:posOffset>
                  </wp:positionH>
                  <wp:positionV relativeFrom="paragraph">
                    <wp:posOffset>7684135</wp:posOffset>
                  </wp:positionV>
                  <wp:extent cx="984250" cy="48069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480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3" w:type="dxa"/>
            <w:gridSpan w:val="5"/>
            <w:vAlign w:val="center"/>
          </w:tcPr>
          <w:p w:rsidR="006A4CBE" w:rsidRPr="006A4CBE" w:rsidRDefault="006A4CBE" w:rsidP="006A4CBE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6A4CBE" w:rsidRPr="006A4CBE" w:rsidRDefault="006A4C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2021.11.19</w:t>
            </w:r>
          </w:p>
        </w:tc>
      </w:tr>
      <w:tr w:rsidR="006A4CBE" w:rsidTr="00C40E8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A4CBE" w:rsidRDefault="006A4CBE" w:rsidP="006A4CBE"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tcBorders>
              <w:bottom w:val="single" w:sz="8" w:space="0" w:color="auto"/>
            </w:tcBorders>
            <w:vAlign w:val="center"/>
          </w:tcPr>
          <w:p w:rsidR="006A4CBE" w:rsidRDefault="006A4CBE" w:rsidP="006A4CBE"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0F89F74" wp14:editId="3D0A14EF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112395</wp:posOffset>
                  </wp:positionV>
                  <wp:extent cx="1066800" cy="523875"/>
                  <wp:effectExtent l="0" t="0" r="0" b="0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3" w:type="dxa"/>
            <w:gridSpan w:val="5"/>
            <w:tcBorders>
              <w:bottom w:val="single" w:sz="8" w:space="0" w:color="auto"/>
            </w:tcBorders>
            <w:vAlign w:val="center"/>
          </w:tcPr>
          <w:p w:rsidR="006A4CBE" w:rsidRDefault="006A4CBE" w:rsidP="006A4CBE"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A4CBE" w:rsidRDefault="006A4C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2021.11.19</w:t>
            </w:r>
          </w:p>
        </w:tc>
      </w:tr>
    </w:tbl>
    <w:p w:rsidR="000C0FF6" w:rsidRDefault="000C0FF6">
      <w:pPr>
        <w:snapToGrid w:val="0"/>
        <w:rPr>
          <w:rFonts w:ascii="宋体"/>
          <w:b/>
          <w:sz w:val="22"/>
          <w:szCs w:val="22"/>
        </w:rPr>
      </w:pPr>
    </w:p>
    <w:p w:rsidR="000C0FF6" w:rsidRDefault="0077441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0C0FF6">
      <w:headerReference w:type="default" r:id="rId13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1D5" w:rsidRDefault="009621D5">
      <w:pPr>
        <w:spacing w:after="0" w:line="240" w:lineRule="auto"/>
      </w:pPr>
      <w:r>
        <w:separator/>
      </w:r>
    </w:p>
  </w:endnote>
  <w:endnote w:type="continuationSeparator" w:id="0">
    <w:p w:rsidR="009621D5" w:rsidRDefault="0096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1D5" w:rsidRDefault="009621D5">
      <w:pPr>
        <w:spacing w:after="0" w:line="240" w:lineRule="auto"/>
      </w:pPr>
      <w:r>
        <w:separator/>
      </w:r>
    </w:p>
  </w:footnote>
  <w:footnote w:type="continuationSeparator" w:id="0">
    <w:p w:rsidR="009621D5" w:rsidRDefault="0096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F6" w:rsidRDefault="009621D5" w:rsidP="00C40E8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774418">
      <w:rPr>
        <w:rStyle w:val="CharChar1"/>
        <w:rFonts w:hint="default"/>
      </w:rPr>
      <w:t>北京国标联合认证有限公司</w:t>
    </w:r>
    <w:r w:rsidR="00774418">
      <w:rPr>
        <w:rStyle w:val="CharChar1"/>
        <w:rFonts w:hint="default"/>
      </w:rPr>
      <w:tab/>
    </w:r>
    <w:r w:rsidR="00774418">
      <w:rPr>
        <w:rStyle w:val="CharChar1"/>
        <w:rFonts w:hint="default"/>
      </w:rPr>
      <w:tab/>
    </w:r>
    <w:r w:rsidR="00774418">
      <w:rPr>
        <w:rStyle w:val="CharChar1"/>
        <w:rFonts w:hint="default"/>
      </w:rPr>
      <w:tab/>
    </w:r>
  </w:p>
  <w:p w:rsidR="000C0FF6" w:rsidRDefault="009621D5" w:rsidP="00C40E8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0C0FF6" w:rsidRDefault="00774418" w:rsidP="00C40E8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7441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74418">
      <w:rPr>
        <w:rStyle w:val="CharChar1"/>
        <w:rFonts w:hint="default"/>
        <w:w w:val="90"/>
      </w:rPr>
      <w:t>Co.</w:t>
    </w:r>
    <w:proofErr w:type="gramStart"/>
    <w:r w:rsidR="00774418">
      <w:rPr>
        <w:rStyle w:val="CharChar1"/>
        <w:rFonts w:hint="default"/>
        <w:w w:val="90"/>
      </w:rPr>
      <w:t>,Ltd</w:t>
    </w:r>
    <w:proofErr w:type="spellEnd"/>
    <w:proofErr w:type="gramEnd"/>
    <w:r w:rsidR="00774418">
      <w:rPr>
        <w:rStyle w:val="CharChar1"/>
        <w:rFonts w:hint="default"/>
        <w:w w:val="90"/>
      </w:rPr>
      <w:t>.</w:t>
    </w:r>
  </w:p>
  <w:p w:rsidR="000C0FF6" w:rsidRDefault="000C0FF6">
    <w:pPr>
      <w:pStyle w:val="a5"/>
    </w:pPr>
  </w:p>
  <w:p w:rsidR="000C0FF6" w:rsidRDefault="000C0FF6" w:rsidP="00C40E8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C0FF6"/>
    <w:rsid w:val="000C0FF6"/>
    <w:rsid w:val="006A4CBE"/>
    <w:rsid w:val="00774418"/>
    <w:rsid w:val="009621D5"/>
    <w:rsid w:val="00C40E88"/>
    <w:rsid w:val="00C63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140</Words>
  <Characters>800</Characters>
  <Application>Microsoft Office Word</Application>
  <DocSecurity>0</DocSecurity>
  <Lines>6</Lines>
  <Paragraphs>1</Paragraphs>
  <ScaleCrop>false</ScaleCrop>
  <Company>微软中国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2021-12-26T10:18:00Z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