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07DEB" w14:textId="77777777" w:rsidR="00F24564" w:rsidRDefault="00CC0534" w:rsidP="00542C6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20BB8168" w14:textId="77777777" w:rsidR="00F24564" w:rsidRDefault="00CC0534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EnMS</w:t>
      </w:r>
      <w:bookmarkStart w:id="5" w:name="F勾选"/>
      <w:proofErr w:type="spellEnd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14:paraId="54602EF3" w14:textId="77777777" w:rsidR="00F24564" w:rsidRDefault="00CC0534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 w:rsidR="0095067B" w14:paraId="45FD769C" w14:textId="77777777" w:rsidTr="00FF625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08F5F4A6" w14:textId="77777777" w:rsidR="00F24564" w:rsidRDefault="00CC053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5EB74C02" w14:textId="77777777" w:rsidR="00F24564" w:rsidRDefault="00CC053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新乡市金明能源有限公司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38EBE269" w14:textId="77777777" w:rsidR="00F24564" w:rsidRDefault="00CC053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4C59AF62" w14:textId="77777777" w:rsidR="00F24564" w:rsidRDefault="00CC053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27AA2941" w14:textId="77777777" w:rsidR="00F24564" w:rsidRDefault="00CC053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17.10.02;19.10.00</w:t>
            </w:r>
            <w:bookmarkEnd w:id="8"/>
          </w:p>
        </w:tc>
      </w:tr>
      <w:tr w:rsidR="0095067B" w14:paraId="46F51F53" w14:textId="77777777" w:rsidTr="00FF625E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27BC09E7" w14:textId="77777777" w:rsidR="00F24564" w:rsidRDefault="00CC053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gridSpan w:val="2"/>
            <w:vAlign w:val="center"/>
          </w:tcPr>
          <w:p w14:paraId="73D4A47A" w14:textId="4BA66987" w:rsidR="00F24564" w:rsidRDefault="00306C1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王勇</w:t>
            </w:r>
          </w:p>
        </w:tc>
        <w:tc>
          <w:tcPr>
            <w:tcW w:w="1289" w:type="dxa"/>
            <w:vAlign w:val="center"/>
          </w:tcPr>
          <w:p w14:paraId="3FB6DA0D" w14:textId="77777777" w:rsidR="00F24564" w:rsidRDefault="00CC053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 w14:paraId="64D7F6C4" w14:textId="223229E7" w:rsidR="00F24564" w:rsidRDefault="00306C1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19.10.00</w:t>
            </w:r>
          </w:p>
        </w:tc>
        <w:tc>
          <w:tcPr>
            <w:tcW w:w="1719" w:type="dxa"/>
            <w:gridSpan w:val="2"/>
            <w:vAlign w:val="center"/>
          </w:tcPr>
          <w:p w14:paraId="4C22B96F" w14:textId="77777777" w:rsidR="00F24564" w:rsidRDefault="00CC053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6B30B74E" w14:textId="77777777" w:rsidR="00F24564" w:rsidRDefault="00CC053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95067B" w14:paraId="51295591" w14:textId="77777777" w:rsidTr="00FF625E">
        <w:trPr>
          <w:cantSplit/>
          <w:trHeight w:val="588"/>
          <w:jc w:val="center"/>
        </w:trPr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14:paraId="44BF93E3" w14:textId="77777777" w:rsidR="00F24564" w:rsidRDefault="00CC053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 w14:paraId="0499320D" w14:textId="77777777" w:rsidR="00F24564" w:rsidRDefault="00CC053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14:paraId="0421D440" w14:textId="68C2E077" w:rsidR="00F24564" w:rsidRDefault="00306C1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周文廷</w:t>
            </w:r>
          </w:p>
        </w:tc>
        <w:tc>
          <w:tcPr>
            <w:tcW w:w="1509" w:type="dxa"/>
            <w:vAlign w:val="center"/>
          </w:tcPr>
          <w:p w14:paraId="20D83F38" w14:textId="77777777" w:rsidR="00F24564" w:rsidRDefault="00CC053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22FE0204" w14:textId="77777777" w:rsidR="00F24564" w:rsidRDefault="00CC053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 w14:paraId="05A00F8D" w14:textId="77777777" w:rsidR="00F24564" w:rsidRDefault="00CC053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68813B42" w14:textId="77777777" w:rsidR="00F24564" w:rsidRDefault="00CC053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40CB452B" w14:textId="77777777" w:rsidR="00F24564" w:rsidRDefault="00CC053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5067B" w14:paraId="7F3EDF15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9C47870" w14:textId="77777777" w:rsidR="00F24564" w:rsidRDefault="00CC053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414D3595" w14:textId="77777777" w:rsidR="00F24564" w:rsidRDefault="00CC053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4A0D6740" w14:textId="6C171A12" w:rsidR="00F24564" w:rsidRDefault="00306C1A">
            <w:pPr>
              <w:snapToGrid w:val="0"/>
              <w:spacing w:line="280" w:lineRule="exact"/>
              <w:rPr>
                <w:b/>
                <w:sz w:val="20"/>
              </w:rPr>
            </w:pPr>
            <w:r w:rsidRPr="00866664">
              <w:rPr>
                <w:rFonts w:ascii="楷体" w:eastAsia="楷体" w:hAnsi="楷体"/>
                <w:szCs w:val="21"/>
              </w:rPr>
              <w:t>电池（镍氢、镍镉）：混料制浆—拉浆制片—卷绕—装配—制片—</w:t>
            </w:r>
            <w:proofErr w:type="gramStart"/>
            <w:r w:rsidRPr="00866664">
              <w:rPr>
                <w:rFonts w:ascii="楷体" w:eastAsia="楷体" w:hAnsi="楷体"/>
                <w:szCs w:val="21"/>
              </w:rPr>
              <w:t>分容化成</w:t>
            </w:r>
            <w:proofErr w:type="gramEnd"/>
            <w:r w:rsidRPr="00866664">
              <w:rPr>
                <w:rFonts w:ascii="楷体" w:eastAsia="楷体" w:hAnsi="楷体"/>
                <w:szCs w:val="21"/>
              </w:rPr>
              <w:t>—检验—包装</w:t>
            </w:r>
          </w:p>
        </w:tc>
      </w:tr>
      <w:tr w:rsidR="0095067B" w14:paraId="203ECB48" w14:textId="77777777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A012ADB" w14:textId="77777777" w:rsidR="00F24564" w:rsidRDefault="00CC053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09D5E1B6" w14:textId="77777777" w:rsidR="00F24564" w:rsidRDefault="00CC053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6D40C7E6" w14:textId="77777777" w:rsidR="00F24564" w:rsidRDefault="00CC053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14:paraId="6941B904" w14:textId="77777777" w:rsidR="00F24564" w:rsidRDefault="00CC053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14:paraId="1963AF0A" w14:textId="4A6C690B" w:rsidR="00F24564" w:rsidRDefault="00FF625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楷体" w:eastAsia="楷体" w:hAnsi="楷体" w:cs="楷体" w:hint="eastAsia"/>
                <w:bCs/>
                <w:sz w:val="21"/>
                <w:szCs w:val="21"/>
              </w:rPr>
              <w:t>生产任务未及时完成，质量问题，生产过程的控制没有按相关程序，操作工没按要求操作等，合理安排生产、严格执行检验程序及生产程序，按操作规程操作，特殊过程：</w:t>
            </w:r>
            <w:r>
              <w:rPr>
                <w:rFonts w:ascii="楷体" w:eastAsia="楷体" w:hAnsi="楷体" w:cs="楷体" w:hint="eastAsia"/>
                <w:bCs/>
                <w:sz w:val="21"/>
                <w:szCs w:val="21"/>
              </w:rPr>
              <w:t>制浆</w:t>
            </w:r>
          </w:p>
        </w:tc>
      </w:tr>
      <w:tr w:rsidR="0095067B" w14:paraId="598AC7E4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F37DBAD" w14:textId="77777777" w:rsidR="00F24564" w:rsidRDefault="00CC053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3CF336D1" w14:textId="1F0F40B1" w:rsidR="00F24564" w:rsidRDefault="00FF625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66664">
              <w:rPr>
                <w:rFonts w:ascii="楷体" w:eastAsia="楷体" w:hAnsi="楷体"/>
                <w:szCs w:val="21"/>
              </w:rPr>
              <w:t>GB/T15142-1994《镉镍碱性蓄电池总规范》、GB/T15100-2003《碱性或其他非酸性电解液的二次电池和电池组-密封金属氢氧化物镍可充单体电池》</w:t>
            </w:r>
          </w:p>
        </w:tc>
      </w:tr>
      <w:tr w:rsidR="0095067B" w14:paraId="2D9C775C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C23591C" w14:textId="77777777" w:rsidR="00F24564" w:rsidRDefault="00CC053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331E5480" w14:textId="4FA39EEB" w:rsidR="00F24564" w:rsidRDefault="00FF625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95067B" w14:paraId="2C1D3887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69BDB7D" w14:textId="77777777" w:rsidR="00F24564" w:rsidRDefault="00CC053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044026CD" w14:textId="07DBF713" w:rsidR="00F24564" w:rsidRDefault="00FF625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95067B" w14:paraId="5D163E30" w14:textId="77777777" w:rsidTr="00FF625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80E5367" w14:textId="77777777" w:rsidR="00F24564" w:rsidRDefault="00CC053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58A297BE" w14:textId="77777777" w:rsidR="00F24564" w:rsidRDefault="00CC053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gridSpan w:val="2"/>
            <w:vAlign w:val="center"/>
          </w:tcPr>
          <w:p w14:paraId="70A441A4" w14:textId="0C47B54D" w:rsidR="00F24564" w:rsidRDefault="0078164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6030CD6" wp14:editId="3146B1FC">
                  <wp:simplePos x="0" y="0"/>
                  <wp:positionH relativeFrom="column">
                    <wp:posOffset>481330</wp:posOffset>
                  </wp:positionH>
                  <wp:positionV relativeFrom="paragraph">
                    <wp:posOffset>102870</wp:posOffset>
                  </wp:positionV>
                  <wp:extent cx="552450" cy="37211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372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3" w:type="dxa"/>
            <w:gridSpan w:val="3"/>
            <w:vAlign w:val="center"/>
          </w:tcPr>
          <w:p w14:paraId="687726D0" w14:textId="77777777" w:rsidR="00F24564" w:rsidRDefault="00CC053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3E18EBAE" w14:textId="36CDE910" w:rsidR="00F24564" w:rsidRDefault="0078164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021.11.25</w:t>
            </w:r>
          </w:p>
        </w:tc>
      </w:tr>
      <w:tr w:rsidR="0095067B" w14:paraId="16C98F80" w14:textId="77777777" w:rsidTr="00FF625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95C9852" w14:textId="77777777" w:rsidR="00F24564" w:rsidRDefault="00CC053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gridSpan w:val="2"/>
            <w:tcBorders>
              <w:bottom w:val="single" w:sz="8" w:space="0" w:color="auto"/>
            </w:tcBorders>
            <w:vAlign w:val="center"/>
          </w:tcPr>
          <w:p w14:paraId="304C564F" w14:textId="33F3BFE6" w:rsidR="00F24564" w:rsidRDefault="0078164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915972C" wp14:editId="39B6695B">
                  <wp:extent cx="829994" cy="30453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295" cy="309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3" w:type="dxa"/>
            <w:gridSpan w:val="3"/>
            <w:tcBorders>
              <w:bottom w:val="single" w:sz="8" w:space="0" w:color="auto"/>
            </w:tcBorders>
            <w:vAlign w:val="center"/>
          </w:tcPr>
          <w:p w14:paraId="7B97EA57" w14:textId="77777777" w:rsidR="00F24564" w:rsidRDefault="00CC053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0E05FD0D" w14:textId="6842EB0F" w:rsidR="00F24564" w:rsidRDefault="0078164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021.11.25</w:t>
            </w:r>
          </w:p>
        </w:tc>
      </w:tr>
    </w:tbl>
    <w:p w14:paraId="4D92E8AE" w14:textId="77777777" w:rsidR="00F24564" w:rsidRDefault="00CC0534">
      <w:pPr>
        <w:snapToGrid w:val="0"/>
        <w:rPr>
          <w:rFonts w:ascii="宋体"/>
          <w:b/>
          <w:sz w:val="22"/>
          <w:szCs w:val="22"/>
        </w:rPr>
      </w:pPr>
    </w:p>
    <w:p w14:paraId="17F54A7B" w14:textId="77777777" w:rsidR="00F24564" w:rsidRDefault="00CC053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F24564" w:rsidSect="00F24564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37602" w14:textId="77777777" w:rsidR="00CC0534" w:rsidRDefault="00CC0534">
      <w:r>
        <w:separator/>
      </w:r>
    </w:p>
  </w:endnote>
  <w:endnote w:type="continuationSeparator" w:id="0">
    <w:p w14:paraId="28C14913" w14:textId="77777777" w:rsidR="00CC0534" w:rsidRDefault="00CC0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97C2B" w14:textId="77777777" w:rsidR="00CC0534" w:rsidRDefault="00CC0534">
      <w:r>
        <w:separator/>
      </w:r>
    </w:p>
  </w:footnote>
  <w:footnote w:type="continuationSeparator" w:id="0">
    <w:p w14:paraId="2E6F23E0" w14:textId="77777777" w:rsidR="00CC0534" w:rsidRDefault="00CC0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66410" w14:textId="77777777" w:rsidR="00F24564" w:rsidRDefault="00CC0534" w:rsidP="00542C67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 w:rsidRPr="00542C67">
      <w:rPr>
        <w:rStyle w:val="CharChar1"/>
        <w:rFonts w:hint="default"/>
        <w:noProof/>
      </w:rPr>
      <w:drawing>
        <wp:anchor distT="0" distB="0" distL="114300" distR="114300" simplePos="0" relativeHeight="251661312" behindDoc="0" locked="0" layoutInCell="1" allowOverlap="1" wp14:anchorId="13A8697A" wp14:editId="3EE325D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7A9B3CD" w14:textId="77777777" w:rsidR="00F24564" w:rsidRDefault="00CC0534" w:rsidP="00542C67">
    <w:pPr>
      <w:pStyle w:val="a7"/>
      <w:pBdr>
        <w:bottom w:val="nil"/>
      </w:pBdr>
      <w:spacing w:line="320" w:lineRule="exact"/>
      <w:ind w:firstLineChars="500" w:firstLine="900"/>
      <w:jc w:val="left"/>
    </w:pPr>
    <w:r>
      <w:pict w14:anchorId="2B2E9B1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9.65pt;margin-top:2.8pt;width:111.8pt;height:20.2pt;z-index:251658240" stroked="f">
          <v:textbox>
            <w:txbxContent>
              <w:p w14:paraId="36019FB9" w14:textId="77777777" w:rsidR="00F24564" w:rsidRDefault="00CC0534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14:paraId="146367DD" w14:textId="77777777" w:rsidR="00F24564" w:rsidRDefault="00CC0534">
    <w:pPr>
      <w:pStyle w:val="a7"/>
    </w:pPr>
  </w:p>
  <w:p w14:paraId="44943917" w14:textId="77777777" w:rsidR="00F24564" w:rsidRDefault="00CC0534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067B"/>
    <w:rsid w:val="00306C1A"/>
    <w:rsid w:val="00781648"/>
    <w:rsid w:val="0095067B"/>
    <w:rsid w:val="00CC0534"/>
    <w:rsid w:val="00FF6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B170642"/>
  <w15:docId w15:val="{6087D1B2-C2B0-48BE-8430-1CB66B5E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semiHidden="1" w:uiPriority="0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564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F24564"/>
    <w:rPr>
      <w:sz w:val="18"/>
      <w:szCs w:val="18"/>
    </w:rPr>
  </w:style>
  <w:style w:type="paragraph" w:styleId="a5">
    <w:name w:val="footer"/>
    <w:basedOn w:val="a"/>
    <w:link w:val="a6"/>
    <w:uiPriority w:val="99"/>
    <w:qFormat/>
    <w:rsid w:val="00F24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rsid w:val="00F24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sid w:val="00F24564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F2456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</Words>
  <Characters>436</Characters>
  <Application>Microsoft Office Word</Application>
  <DocSecurity>0</DocSecurity>
  <Lines>3</Lines>
  <Paragraphs>1</Paragraphs>
  <ScaleCrop>false</ScaleCrop>
  <Company>微软中国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zwt</cp:lastModifiedBy>
  <cp:revision>23</cp:revision>
  <dcterms:created xsi:type="dcterms:W3CDTF">2015-06-17T11:40:00Z</dcterms:created>
  <dcterms:modified xsi:type="dcterms:W3CDTF">2021-11-27T09:35:00Z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