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九江益东机械有限公司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江西省瑞昌市码头镇台资工业园新村路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江西省瑞昌市码头镇台资工业园新村路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梁亚莉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15079267118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0568-2020-Q-2021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水泥机械设备（水泥冷却器、选粉机、螺旋输送机、给料机、皮带输送机）的制造（需资质要求的除外）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18.05.02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GB/T19001-2016/ISO 9001:2015  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color w:val="auto"/>
                <w:sz w:val="20"/>
              </w:rPr>
              <w:t>年月日 上午至年月日 下午</w:t>
            </w:r>
            <w:bookmarkEnd w:id="24"/>
            <w:r>
              <w:rPr>
                <w:rFonts w:hint="eastAsia"/>
                <w:b/>
                <w:color w:val="auto"/>
                <w:sz w:val="20"/>
              </w:rPr>
              <w:t>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远程审核于2021年11月05日上午至2021年11月05日下午 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drawing>
                <wp:inline distT="0" distB="0" distL="114300" distR="114300">
                  <wp:extent cx="758825" cy="307340"/>
                  <wp:effectExtent l="0" t="0" r="3175" b="16510"/>
                  <wp:docPr id="2" name="图片 2" descr="夏爱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夏爱俭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审核方案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15726687295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2021年11月3日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color w:val="auto"/>
                <w:sz w:val="21"/>
                <w:szCs w:val="21"/>
              </w:rPr>
              <w:t>021.11.3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83"/>
        <w:gridCol w:w="110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11月5日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各部门</w:t>
            </w:r>
          </w:p>
          <w:p>
            <w:pPr>
              <w:pStyle w:val="2"/>
              <w:jc w:val="center"/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夏爱俭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对初次审核问题整改情况的确认；事故事件及起处理情况，质量问题等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 4.1/4.2/4.3/4.4/5.1/5.2/5.3/6.1/6.2/6.3/7.1.1/9.1.1/9.3/10.1/10.3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夏爱俭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部门职责和权限、目标实现情况、</w:t>
            </w:r>
            <w:r>
              <w:rPr>
                <w:bCs/>
                <w:sz w:val="21"/>
                <w:szCs w:val="21"/>
              </w:rPr>
              <w:t>组织知识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bCs/>
                <w:sz w:val="21"/>
                <w:szCs w:val="21"/>
              </w:rPr>
              <w:t>人员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bCs/>
                <w:sz w:val="21"/>
                <w:szCs w:val="21"/>
              </w:rPr>
              <w:t>能力</w:t>
            </w:r>
            <w:bookmarkStart w:id="25" w:name="_GoBack"/>
            <w:bookmarkEnd w:id="25"/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内部审核；分析与评价等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QMS:5.3/6.2/7.1.2/7.1.6/7.2/9.1.3/9.2/10.2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夏爱俭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12:00-13:00</w:t>
            </w: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13:00-1</w:t>
            </w:r>
            <w:r>
              <w:rPr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部门职责和权限、目标,实现情况、产品和服务的要求、外部提供的产品服务、顾客或外部供方财产、交付后活动、顾客满意等</w:t>
            </w:r>
          </w:p>
        </w:tc>
        <w:tc>
          <w:tcPr>
            <w:tcW w:w="2469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QMS:5.3/6.2/8.2/8.4/8.5.3/8.5.5/9.1.2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夏爱俭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30-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工务部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部门职责权限、目标实现情况、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生产实现过程、基础设施、工作环境、变更控制、产品放行、不合格输出控制等</w:t>
            </w:r>
          </w:p>
        </w:tc>
        <w:tc>
          <w:tcPr>
            <w:tcW w:w="2469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QMS:5.3/6.2/7.1.3/7.1.4/7.1.5/8.1/8.3（确认)/8.5.1/8.5.2/8.5.4/8.5.6/8.6/8.7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夏爱俭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16:</w:t>
            </w:r>
            <w:r>
              <w:rPr>
                <w:b/>
                <w:sz w:val="21"/>
                <w:szCs w:val="21"/>
              </w:rPr>
              <w:t>30-17:00</w:t>
            </w:r>
          </w:p>
        </w:tc>
        <w:tc>
          <w:tcPr>
            <w:tcW w:w="11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夏爱俭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17:00</w:t>
            </w:r>
          </w:p>
        </w:tc>
        <w:tc>
          <w:tcPr>
            <w:tcW w:w="11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3073" o:spid="_x0000_s3073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EB9"/>
    <w:rsid w:val="001054C3"/>
    <w:rsid w:val="00AF0461"/>
    <w:rsid w:val="00B012C0"/>
    <w:rsid w:val="00B97BE9"/>
    <w:rsid w:val="00BC2EB9"/>
    <w:rsid w:val="00F82BEE"/>
    <w:rsid w:val="07946231"/>
    <w:rsid w:val="08993320"/>
    <w:rsid w:val="09B24F32"/>
    <w:rsid w:val="0B516A91"/>
    <w:rsid w:val="0D4B280A"/>
    <w:rsid w:val="0E7C6ECA"/>
    <w:rsid w:val="107A7143"/>
    <w:rsid w:val="16576B27"/>
    <w:rsid w:val="19213996"/>
    <w:rsid w:val="19ED1845"/>
    <w:rsid w:val="1CD57428"/>
    <w:rsid w:val="1EED182F"/>
    <w:rsid w:val="206A796A"/>
    <w:rsid w:val="2A8D0F6C"/>
    <w:rsid w:val="327C4B28"/>
    <w:rsid w:val="32F55510"/>
    <w:rsid w:val="34443DE6"/>
    <w:rsid w:val="36B03B1D"/>
    <w:rsid w:val="3B21104E"/>
    <w:rsid w:val="3C0305AD"/>
    <w:rsid w:val="40227C53"/>
    <w:rsid w:val="465F4B5D"/>
    <w:rsid w:val="4673334B"/>
    <w:rsid w:val="48B87F9F"/>
    <w:rsid w:val="4A2C014F"/>
    <w:rsid w:val="4C077834"/>
    <w:rsid w:val="4EE564A8"/>
    <w:rsid w:val="513B0706"/>
    <w:rsid w:val="53131ADC"/>
    <w:rsid w:val="574B0881"/>
    <w:rsid w:val="5BD87BAB"/>
    <w:rsid w:val="63515A9B"/>
    <w:rsid w:val="670F72FF"/>
    <w:rsid w:val="68945D83"/>
    <w:rsid w:val="6B7A4D0E"/>
    <w:rsid w:val="6D65342A"/>
    <w:rsid w:val="6F230835"/>
    <w:rsid w:val="758200A8"/>
    <w:rsid w:val="7AA67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343</Words>
  <Characters>1961</Characters>
  <Lines>16</Lines>
  <Paragraphs>4</Paragraphs>
  <TotalTime>1</TotalTime>
  <ScaleCrop>false</ScaleCrop>
  <LinksUpToDate>false</LinksUpToDate>
  <CharactersWithSpaces>2300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晨露</cp:lastModifiedBy>
  <dcterms:modified xsi:type="dcterms:W3CDTF">2021-11-03T14:43:24Z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