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91440</wp:posOffset>
            </wp:positionV>
            <wp:extent cx="5963920" cy="8775065"/>
            <wp:effectExtent l="0" t="0" r="5080" b="635"/>
            <wp:wrapSquare wrapText="bothSides"/>
            <wp:docPr id="1" name="图片 1" descr="扫描全能王 2021-11-05 14.3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05 14.34_3"/>
                    <pic:cNvPicPr>
                      <a:picLocks noChangeAspect="1"/>
                    </pic:cNvPicPr>
                  </pic:nvPicPr>
                  <pic:blipFill>
                    <a:blip r:embed="rId9"/>
                    <a:stretch>
                      <a:fillRect/>
                    </a:stretch>
                  </pic:blipFill>
                  <pic:spPr>
                    <a:xfrm>
                      <a:off x="0" y="0"/>
                      <a:ext cx="5963920" cy="87750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bookmarkStart w:id="0" w:name="_GoBack"/>
            <w:bookmarkEnd w:id="0"/>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AB2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2021-11-05T06:52:13Z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