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4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40" w:lineRule="exact"/>
              <w:textAlignment w:val="auto"/>
              <w:rPr>
                <w:sz w:val="20"/>
              </w:rPr>
            </w:pPr>
            <w:bookmarkStart w:id="0" w:name="组织名称"/>
            <w:r>
              <w:rPr>
                <w:sz w:val="20"/>
              </w:rPr>
              <w:t>河北沈吉建筑材料有限公司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4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4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after="0" w:line="340" w:lineRule="exact"/>
              <w:textAlignment w:val="auto"/>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4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40" w:lineRule="exact"/>
              <w:jc w:val="left"/>
              <w:textAlignment w:val="auto"/>
              <w:rPr>
                <w:sz w:val="22"/>
                <w:szCs w:val="22"/>
              </w:rPr>
            </w:pPr>
            <w:bookmarkStart w:id="5" w:name="合同编号"/>
            <w:r>
              <w:rPr>
                <w:sz w:val="22"/>
                <w:szCs w:val="22"/>
              </w:rPr>
              <w:t>1117-2021-QEO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4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40" w:lineRule="exact"/>
              <w:textAlignment w:val="auto"/>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4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4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4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4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4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4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4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40" w:lineRule="exact"/>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4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22"/>
                <w:szCs w:val="22"/>
                <w:highlight w:val="none"/>
              </w:rPr>
            </w:pPr>
            <w:r>
              <w:rPr>
                <w:sz w:val="22"/>
                <w:szCs w:val="22"/>
                <w:highlight w:val="none"/>
              </w:rPr>
              <w:t>2018-N1QMS-3021820</w:t>
            </w:r>
          </w:p>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22"/>
                <w:szCs w:val="22"/>
                <w:highlight w:val="none"/>
              </w:rPr>
            </w:pPr>
            <w:r>
              <w:rPr>
                <w:sz w:val="22"/>
                <w:szCs w:val="22"/>
                <w:highlight w:val="none"/>
              </w:rPr>
              <w:t>2021-N1EMS-4021820</w:t>
            </w:r>
          </w:p>
          <w:p>
            <w:pPr>
              <w:keepNext w:val="0"/>
              <w:keepLines w:val="0"/>
              <w:pageBreakBefore w:val="0"/>
              <w:kinsoku/>
              <w:wordWrap/>
              <w:overflowPunct/>
              <w:topLinePunct w:val="0"/>
              <w:autoSpaceDE/>
              <w:autoSpaceDN/>
              <w:bidi w:val="0"/>
              <w:adjustRightInd/>
              <w:snapToGrid w:val="0"/>
              <w:spacing w:after="0" w:line="340" w:lineRule="exact"/>
              <w:ind w:left="1309"/>
              <w:textAlignment w:val="auto"/>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4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4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4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4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4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4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4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4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4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4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4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4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4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4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9" w:name="_GoBack"/>
      <w:bookmarkEnd w:id="9"/>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336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2021-10-29T01:16:19Z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