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五矿盐湖有限公司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1109-2021-QEO 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青海省茫崖行委花土沟镇一里坪地区（国道315K1004里程碑南50米）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侯昭飞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生产地址：青海省茫崖行委花土沟镇一里坪地区（国道315K1004里程碑南50米）/ 经营地址：青海省西宁市城西区五矿云金贸B座十楼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郑昌盛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18297109162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18297109162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ISO45001：2018,EnMS：GB/T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Q：碳酸锂、氯化钾的生产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E：碳酸锂、氯化钾的生产所涉及场所的相关环境管理活动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O：碳酸锂、氯化钾的生产所涉及场所的相关职业健康安全管理活动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EnMS：碳酸锂、氯化钾的生产所涉及的相关能源管理活动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EnMS：2.3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Q:600,E:600,O:600,EnMS:600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较好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2022.5.30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锂事业部、设备能源部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GB/T 23331-2020 idt ISO50001:2018标准10.1条款、RB/T114-2014能源管理体系 纯碱、焦化、橡胶制品、制药等化工企业认证要求4.6.4条款、GB/T 19001:2016 idt ISO 9001:2015标准8.1条款“组织应控制策划的变更，评审非预期变更的后果，必要时，采取措施减轻不利影响”的相关要求；GB/T 24001-2016 idt ISO 14001:2015标准6.1.2条款“确定环境因素时,组织必须考虑:a)变更,包括已纳入计划的或新的开发,以及新的或修改的活动、产品和服务”的相关要求；GB/T 45001-2020 idt ISO45001：2018标准8.1.3条款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71E7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2022-06-10T09:16:37Z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