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10006-2025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2026年03月19日上午至2026年03月20日上午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42054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