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2530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安徽景丰纸业有限公司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0893-2021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57443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0893-2021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安徽景丰纸业有限公司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杨小兰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黄金荣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2025年09月22日上午至2025年09月23日下午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2025年09月22日上午至2025年09月23日下午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0576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