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25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河北恒源线缆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4430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