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15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杭州电瓦特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53529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