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30116-2025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宁波嘉尔机电设备有限公司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2025年12月03日上午至2025年12月03日下午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58086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