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0354-2021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上海宝鸟服饰有限公司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9123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