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北京沐城数智科技有限公司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3239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