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20461-2025-QEO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北京兆源数据信息技术有限公司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91110108MA01CL7PXK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北京兆源数据信息技术有限公司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北京市西城区西直门外大街18号楼16层1单元1921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北京市西城区西直门外大街18号楼16层1单元1921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Q:网络设备的销售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E:网络设备的销售所涉及场所的相关环境管理活动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S:网络设备的销售所涉及场所的相关职业健康安全管理活动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北京兆源数据信息技术有限公司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北京市西城区西直门外大街18号楼16层1单元1921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北京市西城区西直门外大街18号楼16层1单元1921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Q:网络设备的销售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E:网络设备的销售所涉及场所的相关环境管理活动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S:网络设备的销售所涉及场所的相关职业健康安全管理活动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23098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