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20774-2025-QEO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天津德创浩远科技有限公司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91120105MA0777G02Y</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天津德创浩远科技有限公司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天津市河西区解放南路376号富裕大厦1号楼1905</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天津市河西区解放南路376号富裕大厦1号楼1905</w:t>
            </w:r>
          </w:p>
          <w:p w14:paraId="742A3621">
            <w:pPr>
              <w:snapToGrid w:val="0"/>
              <w:spacing w:line="0" w:lineRule="atLeast"/>
              <w:jc w:val="left"/>
              <w:rPr>
                <w:rFonts w:hint="eastAsia"/>
                <w:sz w:val="21"/>
                <w:szCs w:val="21"/>
              </w:rPr>
            </w:pPr>
            <w:r>
              <w:rPr>
                <w:rFonts w:hint="eastAsia"/>
                <w:sz w:val="21"/>
                <w:szCs w:val="21"/>
              </w:rPr>
              <w:t>某型特种车驾驶模拟系统维修升级改造 天津市静海区翟庄镇顺民屯</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E:计算机应用软件的设计、开发和服务；计算机信息系统的集成和服务；虚拟仿真系统、装备仿真模拟训练系统的开发及其服务;计算机及信息系统软件的销售所涉及场所的相关环境管理活动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Q:计算机应用软件的设计、开发和服务；计算机信息系统的集成和服务；虚拟仿真系统、装备仿真模拟训练系统的开发及其服务;计算机及信息系统软件的销售</w:t>
            </w:r>
          </w:p>
          <w:p>
            <w:pPr>
              <w:snapToGrid w:val="0"/>
              <w:spacing w:line="0" w:lineRule="atLeast"/>
              <w:jc w:val="left"/>
              <w:rPr>
                <w:rFonts w:hint="eastAsia"/>
                <w:sz w:val="21"/>
                <w:szCs w:val="21"/>
                <w:lang w:val="en-GB"/>
              </w:rPr>
            </w:pPr>
            <w:r>
              <w:rPr>
                <w:rFonts w:hint="eastAsia"/>
                <w:sz w:val="21"/>
                <w:szCs w:val="21"/>
                <w:lang w:val="en-GB"/>
              </w:rPr>
              <w:t>O:计算机应用软件的设计、开发和服务；计算机信息系统的集成和服务；虚拟仿真系统、装备仿真模拟训练系统的开发及其服务;计算机及信息系统软件的销售所涉及场所的相关职业健康安全管理活动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天津德创浩远科技有限公司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天津市河西区解放南路376号富裕大厦1号楼1905</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天津市河西区解放南路376号富裕大厦1号楼1905</w:t>
            </w:r>
          </w:p>
          <w:p w14:paraId="19A06FCA">
            <w:pPr>
              <w:snapToGrid w:val="0"/>
              <w:spacing w:line="0" w:lineRule="atLeast"/>
              <w:jc w:val="left"/>
              <w:rPr>
                <w:rFonts w:hint="eastAsia"/>
                <w:sz w:val="21"/>
                <w:szCs w:val="21"/>
              </w:rPr>
            </w:pPr>
            <w:r>
              <w:rPr>
                <w:rFonts w:hint="eastAsia"/>
                <w:sz w:val="21"/>
                <w:szCs w:val="21"/>
              </w:rPr>
              <w:t>某型特种车驾驶模拟系统维修升级改造 天津市静海区翟庄镇顺民屯</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E:计算机应用软件的设计、开发和服务；计算机信息系统的集成和服务；虚拟仿真系统、装备仿真模拟训练系统的开发及其服务;计算机及信息系统软件的销售所涉及场所的相关环境管理活动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Q:计算机应用软件的设计、开发和服务；计算机信息系统的集成和服务；虚拟仿真系统、装备仿真模拟训练系统的开发及其服务;计算机及信息系统软件的销售</w:t>
            </w:r>
          </w:p>
          <w:p>
            <w:pPr>
              <w:snapToGrid w:val="0"/>
              <w:spacing w:line="0" w:lineRule="atLeast"/>
              <w:jc w:val="left"/>
              <w:rPr>
                <w:rFonts w:hint="eastAsia"/>
                <w:sz w:val="21"/>
                <w:szCs w:val="21"/>
                <w:lang w:val="en-GB"/>
              </w:rPr>
            </w:pPr>
            <w:r>
              <w:rPr>
                <w:rFonts w:hint="eastAsia"/>
                <w:sz w:val="21"/>
                <w:szCs w:val="21"/>
                <w:lang w:val="en-GB"/>
              </w:rPr>
              <w:t>O:计算机应用软件的设计、开发和服务；计算机信息系统的集成和服务；虚拟仿真系统、装备仿真模拟训练系统的开发及其服务;计算机及信息系统软件的销售所涉及场所的相关职业健康安全管理活动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628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