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0005-2023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江苏林洋能源股份有限公司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2026年01月21日 07:30至2026年01月21日 16:00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0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