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0" w:name="合同编号"/>
            <w:r>
              <w:rPr>
                <w:sz w:val="28"/>
                <w:szCs w:val="28"/>
              </w:rPr>
              <w:t>0523-2022-EO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烟台金正精细化工有限公司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烟台芝罘区幸福中路211号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烟台芝罘区幸福中路211号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E：初审 O：初审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E:压敏型无碳复写染料溶剂油、电力电容器浸渍剂、导热油的销售所涉及场所的相关环境管理活动</w:t>
            </w:r>
          </w:p>
          <w:p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O:压敏型无碳复写染料溶剂油、电力电容器浸渍剂、导热油的销售所涉及场所的相关职业健康安全管理活动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</w:trPr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八星级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七星级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六星级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五星级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2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Start w:id="8" w:name="阅卷人员签名6"/>
            <w:bookmarkEnd w:id="8"/>
            <w:bookmarkStart w:id="9" w:name="阅卷人员签名3"/>
            <w:bookmarkEnd w:id="9"/>
            <w:bookmarkStart w:id="10" w:name="阅卷人员签名4"/>
            <w:bookmarkEnd w:id="10"/>
            <w:bookmarkStart w:id="11" w:name="阅卷人员签名5"/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7" o:spt="75" alt="" type="#_x0000_t75" style="height:47.95pt;width:95.9pt;" filled="f" o:preferrelative="t" stroked="f" coordsize="21600,21600">
                  <v:path/>
                  <v:fill on="f" focussize="0,0"/>
                  <v:stroke on="f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End w:id="12"/>
            <w:bookmarkStart w:id="13" w:name="认证决定人员签名6"/>
            <w:bookmarkEnd w:id="13"/>
            <w:bookmarkStart w:id="14" w:name="认证决定人员签名2"/>
            <w:bookmarkEnd w:id="14"/>
            <w:bookmarkStart w:id="15" w:name="认证决定人员签名5"/>
            <w:bookmarkEnd w:id="15"/>
            <w:bookmarkStart w:id="16" w:name="认证决定人员签名3"/>
            <w:bookmarkEnd w:id="16"/>
            <w:bookmarkStart w:id="17" w:name="认证决定人员签名4"/>
            <w:bookmarkEnd w:id="17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  <w:lang w:val="en-US" w:eastAsia="zh-CN"/>
              </w:rPr>
              <w:t>2022-7-25</w:t>
            </w:r>
            <w:bookmarkStart w:id="19" w:name="_GoBack"/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Q3N2RkNjZlNzc0YjQ5YTM4ZmJiNGMwYWJhODE5MzQifQ=="/>
  </w:docVars>
  <w:rsids>
    <w:rsidRoot w:val="00000000"/>
    <w:rsid w:val="4BD338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327</Words>
  <Characters>344</Characters>
  <Lines>2</Lines>
  <Paragraphs>1</Paragraphs>
  <TotalTime>151</TotalTime>
  <ScaleCrop>false</ScaleCrop>
  <LinksUpToDate>false</LinksUpToDate>
  <CharactersWithSpaces>363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赵美丽</cp:lastModifiedBy>
  <dcterms:modified xsi:type="dcterms:W3CDTF">2022-07-25T06:20:25Z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9721B7D51E6740F18A7EFF023904E4FE</vt:lpwstr>
  </property>
</Properties>
</file>