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31408F"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76A9D" w:rsidTr="00977A12">
        <w:tc>
          <w:tcPr>
            <w:tcW w:w="1980" w:type="dxa"/>
          </w:tcPr>
          <w:p w:rsidR="00DA16FB" w:rsidRPr="00413330" w:rsidRDefault="0031408F">
            <w:pPr>
              <w:rPr>
                <w:sz w:val="28"/>
                <w:szCs w:val="28"/>
              </w:rPr>
            </w:pPr>
            <w:r w:rsidRPr="00413330">
              <w:rPr>
                <w:rFonts w:hint="eastAsia"/>
                <w:sz w:val="28"/>
                <w:szCs w:val="28"/>
              </w:rPr>
              <w:t>项目编号</w:t>
            </w:r>
          </w:p>
        </w:tc>
        <w:tc>
          <w:tcPr>
            <w:tcW w:w="7796" w:type="dxa"/>
            <w:gridSpan w:val="3"/>
          </w:tcPr>
          <w:p w:rsidR="00DA16FB" w:rsidRPr="00413330" w:rsidRDefault="0031408F">
            <w:pPr>
              <w:rPr>
                <w:sz w:val="28"/>
                <w:szCs w:val="28"/>
              </w:rPr>
            </w:pPr>
            <w:bookmarkStart w:id="0" w:name="合同编号"/>
            <w:r w:rsidRPr="00413330">
              <w:rPr>
                <w:sz w:val="28"/>
                <w:szCs w:val="28"/>
              </w:rPr>
              <w:t>0494-2022-EO</w:t>
            </w:r>
            <w:bookmarkEnd w:id="0"/>
          </w:p>
        </w:tc>
      </w:tr>
      <w:tr w:rsidR="00576A9D" w:rsidTr="00977A12">
        <w:tc>
          <w:tcPr>
            <w:tcW w:w="1980" w:type="dxa"/>
          </w:tcPr>
          <w:p w:rsidR="00DA16FB" w:rsidRPr="00413330" w:rsidRDefault="0031408F">
            <w:pPr>
              <w:rPr>
                <w:sz w:val="28"/>
                <w:szCs w:val="28"/>
              </w:rPr>
            </w:pPr>
            <w:r w:rsidRPr="00413330">
              <w:rPr>
                <w:rFonts w:hint="eastAsia"/>
                <w:sz w:val="28"/>
                <w:szCs w:val="28"/>
              </w:rPr>
              <w:t>受审核方名称</w:t>
            </w:r>
          </w:p>
        </w:tc>
        <w:tc>
          <w:tcPr>
            <w:tcW w:w="7796" w:type="dxa"/>
            <w:gridSpan w:val="3"/>
          </w:tcPr>
          <w:p w:rsidR="00DA16FB" w:rsidRPr="00413330" w:rsidRDefault="0031408F">
            <w:pPr>
              <w:rPr>
                <w:sz w:val="28"/>
                <w:szCs w:val="28"/>
              </w:rPr>
            </w:pPr>
            <w:bookmarkStart w:id="1" w:name="组织名称"/>
            <w:r w:rsidRPr="00413330">
              <w:rPr>
                <w:sz w:val="28"/>
                <w:szCs w:val="28"/>
              </w:rPr>
              <w:t>成都可远建材有限公司</w:t>
            </w:r>
            <w:bookmarkEnd w:id="1"/>
          </w:p>
        </w:tc>
      </w:tr>
      <w:tr w:rsidR="00576A9D" w:rsidTr="00977A12">
        <w:tc>
          <w:tcPr>
            <w:tcW w:w="1980" w:type="dxa"/>
          </w:tcPr>
          <w:p w:rsidR="00DA16FB" w:rsidRPr="00413330" w:rsidRDefault="0031408F">
            <w:pPr>
              <w:rPr>
                <w:sz w:val="28"/>
                <w:szCs w:val="28"/>
              </w:rPr>
            </w:pPr>
            <w:r w:rsidRPr="00413330">
              <w:rPr>
                <w:rFonts w:hint="eastAsia"/>
                <w:sz w:val="28"/>
                <w:szCs w:val="28"/>
              </w:rPr>
              <w:t>注册地址</w:t>
            </w:r>
          </w:p>
        </w:tc>
        <w:tc>
          <w:tcPr>
            <w:tcW w:w="7796" w:type="dxa"/>
            <w:gridSpan w:val="3"/>
          </w:tcPr>
          <w:p w:rsidR="00DA16FB" w:rsidRPr="00413330" w:rsidRDefault="0031408F">
            <w:pPr>
              <w:rPr>
                <w:sz w:val="28"/>
                <w:szCs w:val="28"/>
              </w:rPr>
            </w:pPr>
            <w:bookmarkStart w:id="2" w:name="注册地址"/>
            <w:r w:rsidRPr="00413330">
              <w:rPr>
                <w:sz w:val="28"/>
                <w:szCs w:val="28"/>
              </w:rPr>
              <w:t>四川省成都经济技术开发区</w:t>
            </w:r>
            <w:r w:rsidRPr="00413330">
              <w:rPr>
                <w:sz w:val="28"/>
                <w:szCs w:val="28"/>
              </w:rPr>
              <w:t>(</w:t>
            </w:r>
            <w:r w:rsidRPr="00413330">
              <w:rPr>
                <w:sz w:val="28"/>
                <w:szCs w:val="28"/>
              </w:rPr>
              <w:t>龙泉</w:t>
            </w:r>
            <w:proofErr w:type="gramStart"/>
            <w:r w:rsidRPr="00413330">
              <w:rPr>
                <w:sz w:val="28"/>
                <w:szCs w:val="28"/>
              </w:rPr>
              <w:t>驿</w:t>
            </w:r>
            <w:proofErr w:type="gramEnd"/>
            <w:r w:rsidRPr="00413330">
              <w:rPr>
                <w:sz w:val="28"/>
                <w:szCs w:val="28"/>
              </w:rPr>
              <w:t>区</w:t>
            </w:r>
            <w:r w:rsidRPr="00413330">
              <w:rPr>
                <w:sz w:val="28"/>
                <w:szCs w:val="28"/>
              </w:rPr>
              <w:t>)</w:t>
            </w:r>
            <w:r w:rsidRPr="00413330">
              <w:rPr>
                <w:sz w:val="28"/>
                <w:szCs w:val="28"/>
              </w:rPr>
              <w:t>南一路</w:t>
            </w:r>
            <w:r w:rsidRPr="00413330">
              <w:rPr>
                <w:sz w:val="28"/>
                <w:szCs w:val="28"/>
              </w:rPr>
              <w:t>999</w:t>
            </w:r>
            <w:r w:rsidRPr="00413330">
              <w:rPr>
                <w:sz w:val="28"/>
                <w:szCs w:val="28"/>
              </w:rPr>
              <w:t>号</w:t>
            </w:r>
            <w:bookmarkEnd w:id="2"/>
          </w:p>
        </w:tc>
      </w:tr>
      <w:tr w:rsidR="00576A9D" w:rsidTr="00977A12">
        <w:tc>
          <w:tcPr>
            <w:tcW w:w="1980" w:type="dxa"/>
          </w:tcPr>
          <w:p w:rsidR="00DA16FB" w:rsidRPr="00413330" w:rsidRDefault="0031408F">
            <w:pPr>
              <w:rPr>
                <w:sz w:val="28"/>
                <w:szCs w:val="28"/>
              </w:rPr>
            </w:pPr>
            <w:r w:rsidRPr="00413330">
              <w:rPr>
                <w:rFonts w:hint="eastAsia"/>
                <w:sz w:val="28"/>
                <w:szCs w:val="28"/>
              </w:rPr>
              <w:t>经营地址</w:t>
            </w:r>
          </w:p>
        </w:tc>
        <w:tc>
          <w:tcPr>
            <w:tcW w:w="7796" w:type="dxa"/>
            <w:gridSpan w:val="3"/>
          </w:tcPr>
          <w:p w:rsidR="00DA16FB" w:rsidRPr="00413330" w:rsidRDefault="0031408F">
            <w:pPr>
              <w:rPr>
                <w:sz w:val="28"/>
                <w:szCs w:val="28"/>
              </w:rPr>
            </w:pPr>
            <w:bookmarkStart w:id="3" w:name="生产地址"/>
            <w:r w:rsidRPr="00413330">
              <w:rPr>
                <w:sz w:val="28"/>
                <w:szCs w:val="28"/>
              </w:rPr>
              <w:t>销售经营地：四川省成都市新都区文家一巷</w:t>
            </w:r>
            <w:r w:rsidRPr="00413330">
              <w:rPr>
                <w:sz w:val="28"/>
                <w:szCs w:val="28"/>
              </w:rPr>
              <w:t>188</w:t>
            </w:r>
            <w:r w:rsidRPr="00413330">
              <w:rPr>
                <w:sz w:val="28"/>
                <w:szCs w:val="28"/>
              </w:rPr>
              <w:t>号</w:t>
            </w:r>
            <w:r w:rsidRPr="00413330">
              <w:rPr>
                <w:sz w:val="28"/>
                <w:szCs w:val="28"/>
              </w:rPr>
              <w:t>2</w:t>
            </w:r>
            <w:r w:rsidRPr="00413330">
              <w:rPr>
                <w:sz w:val="28"/>
                <w:szCs w:val="28"/>
              </w:rPr>
              <w:t>栋</w:t>
            </w:r>
            <w:r w:rsidRPr="00413330">
              <w:rPr>
                <w:sz w:val="28"/>
                <w:szCs w:val="28"/>
              </w:rPr>
              <w:t>1506</w:t>
            </w:r>
            <w:bookmarkEnd w:id="3"/>
          </w:p>
        </w:tc>
      </w:tr>
      <w:tr w:rsidR="00576A9D" w:rsidTr="00977A12">
        <w:tc>
          <w:tcPr>
            <w:tcW w:w="1980" w:type="dxa"/>
          </w:tcPr>
          <w:p w:rsidR="00DA16FB" w:rsidRPr="00413330" w:rsidRDefault="0031408F">
            <w:pPr>
              <w:rPr>
                <w:sz w:val="28"/>
                <w:szCs w:val="28"/>
              </w:rPr>
            </w:pPr>
            <w:r w:rsidRPr="00413330">
              <w:rPr>
                <w:rFonts w:hint="eastAsia"/>
                <w:sz w:val="28"/>
                <w:szCs w:val="28"/>
              </w:rPr>
              <w:t>审核类型</w:t>
            </w:r>
          </w:p>
        </w:tc>
        <w:tc>
          <w:tcPr>
            <w:tcW w:w="7796" w:type="dxa"/>
            <w:gridSpan w:val="3"/>
          </w:tcPr>
          <w:p w:rsidR="00DA16FB" w:rsidRPr="00413330" w:rsidRDefault="0031408F">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576A9D" w:rsidTr="00977A12">
        <w:tc>
          <w:tcPr>
            <w:tcW w:w="1980" w:type="dxa"/>
          </w:tcPr>
          <w:p w:rsidR="00DA16FB" w:rsidRPr="00413330" w:rsidRDefault="0031408F">
            <w:pPr>
              <w:rPr>
                <w:sz w:val="28"/>
                <w:szCs w:val="28"/>
              </w:rPr>
            </w:pPr>
            <w:r w:rsidRPr="00413330">
              <w:rPr>
                <w:rFonts w:hint="eastAsia"/>
                <w:sz w:val="28"/>
                <w:szCs w:val="28"/>
              </w:rPr>
              <w:t>认证范围</w:t>
            </w:r>
          </w:p>
        </w:tc>
        <w:tc>
          <w:tcPr>
            <w:tcW w:w="7796" w:type="dxa"/>
            <w:gridSpan w:val="3"/>
          </w:tcPr>
          <w:p w:rsidR="00DA16FB" w:rsidRPr="00413330" w:rsidRDefault="0031408F">
            <w:pPr>
              <w:rPr>
                <w:sz w:val="28"/>
                <w:szCs w:val="28"/>
              </w:rPr>
            </w:pPr>
            <w:bookmarkStart w:id="5" w:name="审核范围"/>
            <w:r w:rsidRPr="00413330">
              <w:rPr>
                <w:sz w:val="28"/>
                <w:szCs w:val="28"/>
              </w:rPr>
              <w:t>E:</w:t>
            </w:r>
            <w:r w:rsidRPr="00413330">
              <w:rPr>
                <w:sz w:val="28"/>
                <w:szCs w:val="28"/>
              </w:rPr>
              <w:t>建筑材料、钢筋网片及土工合成材料的销售所涉及场所的相关环境管理活动</w:t>
            </w:r>
          </w:p>
          <w:p w:rsidR="00174494" w:rsidRPr="00413330" w:rsidRDefault="0031408F" w:rsidP="0031408F">
            <w:pPr>
              <w:rPr>
                <w:sz w:val="28"/>
                <w:szCs w:val="28"/>
              </w:rPr>
            </w:pPr>
            <w:r w:rsidRPr="00413330">
              <w:rPr>
                <w:sz w:val="28"/>
                <w:szCs w:val="28"/>
              </w:rPr>
              <w:t>O:</w:t>
            </w:r>
            <w:r w:rsidRPr="00413330">
              <w:rPr>
                <w:sz w:val="28"/>
                <w:szCs w:val="28"/>
              </w:rPr>
              <w:t>建筑材料、钢筋网片及土工合成材料的销售所涉及场所的相关职业健康安全管理活动</w:t>
            </w:r>
            <w:bookmarkEnd w:id="5"/>
          </w:p>
        </w:tc>
      </w:tr>
      <w:tr w:rsidR="00576A9D" w:rsidTr="00E74A60">
        <w:trPr>
          <w:trHeight w:val="1258"/>
        </w:trPr>
        <w:tc>
          <w:tcPr>
            <w:tcW w:w="1980" w:type="dxa"/>
          </w:tcPr>
          <w:p w:rsidR="007D6A31" w:rsidRPr="00413330" w:rsidRDefault="0031408F">
            <w:pPr>
              <w:rPr>
                <w:sz w:val="28"/>
                <w:szCs w:val="28"/>
              </w:rPr>
            </w:pPr>
            <w:r>
              <w:rPr>
                <w:rFonts w:hint="eastAsia"/>
                <w:sz w:val="28"/>
                <w:szCs w:val="28"/>
              </w:rPr>
              <w:t>服务认证等级（适用时）</w:t>
            </w:r>
          </w:p>
        </w:tc>
        <w:tc>
          <w:tcPr>
            <w:tcW w:w="7796" w:type="dxa"/>
            <w:gridSpan w:val="3"/>
          </w:tcPr>
          <w:p w:rsidR="007D6A31" w:rsidRDefault="0031408F"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31408F"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76A9D" w:rsidTr="005008E8">
        <w:tc>
          <w:tcPr>
            <w:tcW w:w="1980" w:type="dxa"/>
          </w:tcPr>
          <w:p w:rsidR="00E86073" w:rsidRPr="00413330" w:rsidRDefault="0031408F" w:rsidP="00174494">
            <w:pPr>
              <w:rPr>
                <w:sz w:val="28"/>
                <w:szCs w:val="28"/>
              </w:rPr>
            </w:pPr>
            <w:r w:rsidRPr="00413330">
              <w:rPr>
                <w:rFonts w:hint="eastAsia"/>
                <w:sz w:val="28"/>
                <w:szCs w:val="28"/>
              </w:rPr>
              <w:t>评审人员签字</w:t>
            </w:r>
          </w:p>
        </w:tc>
        <w:tc>
          <w:tcPr>
            <w:tcW w:w="7796" w:type="dxa"/>
            <w:gridSpan w:val="3"/>
          </w:tcPr>
          <w:p w:rsidR="00E86073" w:rsidRPr="00413330" w:rsidRDefault="0031408F" w:rsidP="00174494">
            <w:pPr>
              <w:rPr>
                <w:sz w:val="24"/>
                <w:szCs w:val="24"/>
              </w:rPr>
            </w:pPr>
            <w:bookmarkStart w:id="6" w:name="阅卷人员签名1"/>
            <w:r w:rsidRPr="00576A9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576A9D">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76A9D" w:rsidTr="00977A12">
        <w:tc>
          <w:tcPr>
            <w:tcW w:w="1980" w:type="dxa"/>
          </w:tcPr>
          <w:p w:rsidR="00174494" w:rsidRPr="00413330" w:rsidRDefault="0031408F" w:rsidP="00174494">
            <w:pPr>
              <w:rPr>
                <w:sz w:val="28"/>
                <w:szCs w:val="28"/>
              </w:rPr>
            </w:pPr>
            <w:r w:rsidRPr="00413330">
              <w:rPr>
                <w:rFonts w:hint="eastAsia"/>
                <w:sz w:val="28"/>
                <w:szCs w:val="28"/>
              </w:rPr>
              <w:t>认证决定结论</w:t>
            </w:r>
          </w:p>
        </w:tc>
        <w:tc>
          <w:tcPr>
            <w:tcW w:w="7796" w:type="dxa"/>
            <w:gridSpan w:val="3"/>
          </w:tcPr>
          <w:p w:rsidR="00174494" w:rsidRPr="00413330" w:rsidRDefault="0031408F"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31408F"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76A9D" w:rsidTr="002B24C2">
        <w:tc>
          <w:tcPr>
            <w:tcW w:w="1980" w:type="dxa"/>
          </w:tcPr>
          <w:p w:rsidR="002B24C2" w:rsidRPr="00413330" w:rsidRDefault="0031408F" w:rsidP="00174494">
            <w:pPr>
              <w:rPr>
                <w:sz w:val="28"/>
                <w:szCs w:val="28"/>
              </w:rPr>
            </w:pPr>
            <w:r w:rsidRPr="00413330">
              <w:rPr>
                <w:rFonts w:hint="eastAsia"/>
                <w:sz w:val="28"/>
                <w:szCs w:val="28"/>
              </w:rPr>
              <w:t>认证决定人员签字</w:t>
            </w:r>
          </w:p>
        </w:tc>
        <w:tc>
          <w:tcPr>
            <w:tcW w:w="3685" w:type="dxa"/>
          </w:tcPr>
          <w:p w:rsidR="002B24C2" w:rsidRPr="00413330" w:rsidRDefault="0031408F" w:rsidP="00174494">
            <w:pPr>
              <w:rPr>
                <w:sz w:val="28"/>
                <w:szCs w:val="28"/>
              </w:rPr>
            </w:pPr>
            <w:bookmarkStart w:id="12" w:name="认证决定人员签名1"/>
            <w:r w:rsidRPr="00576A9D">
              <w:rPr>
                <w:sz w:val="28"/>
                <w:szCs w:val="28"/>
              </w:rPr>
              <w:pict>
                <v:shape id="_x0000_i1027" type="#_x0000_t75" style="width:76.05pt;height:38.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31408F" w:rsidP="00174494">
            <w:pPr>
              <w:rPr>
                <w:sz w:val="28"/>
                <w:szCs w:val="28"/>
              </w:rPr>
            </w:pPr>
            <w:r w:rsidRPr="00413330">
              <w:rPr>
                <w:rFonts w:hint="eastAsia"/>
                <w:sz w:val="28"/>
                <w:szCs w:val="28"/>
              </w:rPr>
              <w:t>日期</w:t>
            </w:r>
          </w:p>
        </w:tc>
        <w:tc>
          <w:tcPr>
            <w:tcW w:w="2693" w:type="dxa"/>
          </w:tcPr>
          <w:p w:rsidR="002B24C2" w:rsidRPr="00413330" w:rsidRDefault="0031408F" w:rsidP="00174494">
            <w:pPr>
              <w:rPr>
                <w:sz w:val="28"/>
                <w:szCs w:val="28"/>
              </w:rPr>
            </w:pPr>
            <w:bookmarkStart w:id="18" w:name="检查评定日期"/>
            <w:bookmarkEnd w:id="18"/>
            <w:r>
              <w:rPr>
                <w:rFonts w:hint="eastAsia"/>
                <w:sz w:val="28"/>
                <w:szCs w:val="28"/>
              </w:rPr>
              <w:t>2022-6-1</w:t>
            </w:r>
          </w:p>
        </w:tc>
      </w:tr>
      <w:tr w:rsidR="00576A9D" w:rsidTr="00977A12">
        <w:tc>
          <w:tcPr>
            <w:tcW w:w="1980" w:type="dxa"/>
          </w:tcPr>
          <w:p w:rsidR="00174494" w:rsidRPr="00413330" w:rsidRDefault="0031408F"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31408F"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31408F"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76A9D" w:rsidTr="00977A12">
        <w:tc>
          <w:tcPr>
            <w:tcW w:w="1980" w:type="dxa"/>
          </w:tcPr>
          <w:p w:rsidR="00174494" w:rsidRPr="00174494" w:rsidRDefault="0031408F" w:rsidP="00174494">
            <w:pPr>
              <w:rPr>
                <w:sz w:val="28"/>
                <w:szCs w:val="28"/>
              </w:rPr>
            </w:pPr>
            <w:r w:rsidRPr="00413330">
              <w:rPr>
                <w:rFonts w:hint="eastAsia"/>
                <w:sz w:val="28"/>
                <w:szCs w:val="28"/>
              </w:rPr>
              <w:t>总经理签字</w:t>
            </w:r>
          </w:p>
        </w:tc>
        <w:tc>
          <w:tcPr>
            <w:tcW w:w="7796" w:type="dxa"/>
            <w:gridSpan w:val="3"/>
          </w:tcPr>
          <w:p w:rsidR="00174494" w:rsidRPr="00174494" w:rsidRDefault="0031408F"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31408F">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6A9D"/>
    <w:rsid w:val="0031408F"/>
    <w:rsid w:val="00576A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2022-06-01T04:06:00Z</dcterms:modified>
</cp:coreProperties>
</file>