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0369-2022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大庆惠博普石油机械设备制造有限公司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黑龙江省大庆市让胡路区经济技术开发区开元大街11号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黑龙江省大庆市让胡路区经济技术开发区开元大街11号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MMS：再认证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机械/钻采设备及配件【油气水分离设备、收油装置、加药装置、排泥器、加热/换热设备、测试分离设备、除尘设备、除气装置、混合阀组、卸车装置、熟化罐、母液箱、搅拌装置、管汇（汇流排）、除污器、静态混合器、缓冲器、含油污泥/污水处理设备（储油罐/污水罐机械清洗装置、气浮装置）、水处理设备（分散装置、过滤器）】的生产和服务；油田专用设备及配件（注水流量控制器、聚合物（母液）流量控制（调节）器、注水流量控制单元）的生产和服务；石油钻采设备（井口装置和采油树、金属波纹膨胀节、金属软管、绝缘接头、衬氟管件）的生产和服务等产品质量、经营管理、节能降耗、环境监测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2022-05-09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