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濮阳市中原石化实业有限公司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市胜利路西段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濮阳市胜利西路（塑编厂，助剂厂）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编织袋、集装袋、FFS重装袋，抗氧剂（3,5-甲酯、168、1010、1076）、芥酸酰胺、脱碱水、复合助剂1号、复合助剂V号、塑料助剂（9088A/B、7042A/B、9050K、EC34/35B、ZA35B/T03、B10、MT20、MT35/45/75、开口剂母粒、HW-T03、F232/2320、B215、B225）的生产；化工产品包装、装卸的业务分包及相关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