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山东博赛特石油技术有限公司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东营市胜利经济开发区西六路以东、八号路以南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山东省东营市东七路与汾河路交叉路口往东100米路南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MMS:井下作业（大修、小修）技术服务；钻采井下工具和设备的制造及服务；污水处理设备、钻采液用助剂（危险化学品除外）的销售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