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0281-2020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佛山市三水威达机电有限公司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三水区乐平镇南岗村大松岗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三水区乐平镇南岗村大松岗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MMS:生产销售：高、中、低压开关系列产品，10kV、35—220kV电流、电压互感器及配件，变压器、调压器、电抗器、避雷器及矽整流机。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