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8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铜业集团铜板带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高新技术产业开发区高新大道江铜工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高新技术产业开发区高新大道江铜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铜及铜合金板材、带材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