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瑞瑶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桃花工业园八公山路与长古路交口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桃花工业园八公山路与长古路交口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管件、波纹管、PVC-U管材、塑钢管、检查井、化粪池、垃圾桶、污水设备、环保设备的设计、开发、生产、销售及运维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