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01B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D1385" w:rsidTr="00977A12">
        <w:tc>
          <w:tcPr>
            <w:tcW w:w="1980" w:type="dxa"/>
          </w:tcPr>
          <w:p w:rsidR="00DA16FB" w:rsidRPr="00413330" w:rsidRDefault="00601B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01B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0146-2021-QEO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D1385" w:rsidTr="00977A12">
        <w:tc>
          <w:tcPr>
            <w:tcW w:w="1980" w:type="dxa"/>
          </w:tcPr>
          <w:p w:rsidR="00DA16FB" w:rsidRPr="00413330" w:rsidRDefault="00601B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01B2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鄄城县华东教学仪器设备有限公司</w:t>
            </w:r>
            <w:bookmarkEnd w:id="1"/>
          </w:p>
        </w:tc>
      </w:tr>
      <w:tr w:rsidR="002D1385" w:rsidTr="00977A12">
        <w:tc>
          <w:tcPr>
            <w:tcW w:w="1980" w:type="dxa"/>
          </w:tcPr>
          <w:p w:rsidR="00DA16FB" w:rsidRPr="00413330" w:rsidRDefault="00601B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01B2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山东省菏泽市鄄城县陈王街道办事处雷泽大道西金堤路北</w:t>
            </w:r>
            <w:r w:rsidRPr="00413330">
              <w:rPr>
                <w:sz w:val="28"/>
                <w:szCs w:val="28"/>
              </w:rPr>
              <w:t>300</w:t>
            </w:r>
            <w:r w:rsidRPr="00413330">
              <w:rPr>
                <w:sz w:val="28"/>
                <w:szCs w:val="28"/>
              </w:rPr>
              <w:t>米路东</w:t>
            </w:r>
            <w:bookmarkEnd w:id="2"/>
          </w:p>
        </w:tc>
      </w:tr>
      <w:tr w:rsidR="002D1385" w:rsidTr="00977A12">
        <w:tc>
          <w:tcPr>
            <w:tcW w:w="1980" w:type="dxa"/>
          </w:tcPr>
          <w:p w:rsidR="00DA16FB" w:rsidRPr="00413330" w:rsidRDefault="00601B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01B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山东省菏泽市鄄城县陈王街道办事处雷泽大道西金堤路北</w:t>
            </w:r>
            <w:r w:rsidRPr="00413330">
              <w:rPr>
                <w:sz w:val="28"/>
                <w:szCs w:val="28"/>
              </w:rPr>
              <w:t>300</w:t>
            </w:r>
            <w:r w:rsidRPr="00413330">
              <w:rPr>
                <w:sz w:val="28"/>
                <w:szCs w:val="28"/>
              </w:rPr>
              <w:t>米路东</w:t>
            </w:r>
            <w:bookmarkEnd w:id="3"/>
          </w:p>
        </w:tc>
      </w:tr>
      <w:tr w:rsidR="002D1385" w:rsidTr="00977A12">
        <w:tc>
          <w:tcPr>
            <w:tcW w:w="1980" w:type="dxa"/>
          </w:tcPr>
          <w:p w:rsidR="00DA16FB" w:rsidRPr="00413330" w:rsidRDefault="00601B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01B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D1385" w:rsidTr="00977A12">
        <w:tc>
          <w:tcPr>
            <w:tcW w:w="1980" w:type="dxa"/>
          </w:tcPr>
          <w:p w:rsidR="00DA16FB" w:rsidRPr="00413330" w:rsidRDefault="00601B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01B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</w:t>
            </w:r>
          </w:p>
          <w:p w:rsidR="00DA16FB" w:rsidRPr="00413330" w:rsidRDefault="00601B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所</w:t>
            </w:r>
            <w:r w:rsidRPr="00413330">
              <w:rPr>
                <w:sz w:val="28"/>
                <w:szCs w:val="28"/>
              </w:rPr>
              <w:t>涉及场所的相关环境管理活动</w:t>
            </w:r>
          </w:p>
          <w:p w:rsidR="00174494" w:rsidRPr="00413330" w:rsidRDefault="00601B2C" w:rsidP="00601B2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教学仪器、实验室设备、探究仪器、课桌椅、办公家具、公寓家具、仪器橱柜、床、音体美卫劳器材、玻璃仪器、环保仪器、幼儿玩具及教具、多媒体教学设备、科技馆设备、心理咨</w:t>
            </w:r>
            <w:r w:rsidRPr="00413330">
              <w:rPr>
                <w:sz w:val="28"/>
                <w:szCs w:val="28"/>
              </w:rPr>
              <w:lastRenderedPageBreak/>
              <w:t>询室设备、职教实训设备、办公用品、窗帘、学生校服、塑胶跑道、人造草坪、厨房设备、餐具的销售所涉及场所的相关职业健康安全管理活动</w:t>
            </w:r>
            <w:bookmarkEnd w:id="5"/>
          </w:p>
        </w:tc>
      </w:tr>
      <w:tr w:rsidR="002D1385" w:rsidTr="00E74A60">
        <w:trPr>
          <w:trHeight w:val="1258"/>
        </w:trPr>
        <w:tc>
          <w:tcPr>
            <w:tcW w:w="1980" w:type="dxa"/>
          </w:tcPr>
          <w:p w:rsidR="007D6A31" w:rsidRPr="00413330" w:rsidRDefault="00601B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01B2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01B2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D1385" w:rsidTr="005008E8">
        <w:tc>
          <w:tcPr>
            <w:tcW w:w="1980" w:type="dxa"/>
          </w:tcPr>
          <w:p w:rsidR="00E86073" w:rsidRPr="00413330" w:rsidRDefault="00601B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1B2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D138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D138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D1385" w:rsidTr="00977A12">
        <w:tc>
          <w:tcPr>
            <w:tcW w:w="1980" w:type="dxa"/>
          </w:tcPr>
          <w:p w:rsidR="00174494" w:rsidRPr="00413330" w:rsidRDefault="00601B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01B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01B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D1385" w:rsidTr="002B24C2">
        <w:tc>
          <w:tcPr>
            <w:tcW w:w="1980" w:type="dxa"/>
          </w:tcPr>
          <w:p w:rsidR="002B24C2" w:rsidRPr="00413330" w:rsidRDefault="00601B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01B2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D1385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01B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01B2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2022-4-13</w:t>
            </w:r>
          </w:p>
        </w:tc>
      </w:tr>
      <w:tr w:rsidR="002D1385" w:rsidTr="00977A12">
        <w:tc>
          <w:tcPr>
            <w:tcW w:w="1980" w:type="dxa"/>
          </w:tcPr>
          <w:p w:rsidR="00174494" w:rsidRPr="00413330" w:rsidRDefault="00601B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01B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01B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D1385" w:rsidTr="00977A12">
        <w:tc>
          <w:tcPr>
            <w:tcW w:w="1980" w:type="dxa"/>
          </w:tcPr>
          <w:p w:rsidR="00174494" w:rsidRPr="00174494" w:rsidRDefault="00601B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01B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01B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1385"/>
    <w:rsid w:val="002D1385"/>
    <w:rsid w:val="00601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2022-04-13T07:32:00Z</dcterms:modified>
</cp:coreProperties>
</file>