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7060A0"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F31DC3" w:rsidTr="00977A12">
        <w:tc>
          <w:tcPr>
            <w:tcW w:w="1980" w:type="dxa"/>
          </w:tcPr>
          <w:p w:rsidR="00DA16FB" w:rsidRPr="00413330" w:rsidRDefault="007060A0">
            <w:pPr>
              <w:rPr>
                <w:sz w:val="28"/>
                <w:szCs w:val="28"/>
              </w:rPr>
            </w:pPr>
            <w:r w:rsidRPr="00413330">
              <w:rPr>
                <w:rFonts w:hint="eastAsia"/>
                <w:sz w:val="28"/>
                <w:szCs w:val="28"/>
              </w:rPr>
              <w:t>项目编号</w:t>
            </w:r>
          </w:p>
        </w:tc>
        <w:tc>
          <w:tcPr>
            <w:tcW w:w="7796" w:type="dxa"/>
            <w:gridSpan w:val="3"/>
          </w:tcPr>
          <w:p w:rsidR="00DA16FB" w:rsidRPr="00413330" w:rsidRDefault="007060A0">
            <w:pPr>
              <w:rPr>
                <w:sz w:val="28"/>
                <w:szCs w:val="28"/>
              </w:rPr>
            </w:pPr>
            <w:bookmarkStart w:id="0" w:name="合同编号"/>
            <w:r w:rsidRPr="00413330">
              <w:rPr>
                <w:sz w:val="28"/>
                <w:szCs w:val="28"/>
              </w:rPr>
              <w:t>0244-2021-QEO</w:t>
            </w:r>
            <w:bookmarkEnd w:id="0"/>
            <w:r>
              <w:rPr>
                <w:rFonts w:hint="eastAsia"/>
                <w:sz w:val="28"/>
                <w:szCs w:val="28"/>
              </w:rPr>
              <w:t>-2022</w:t>
            </w:r>
          </w:p>
        </w:tc>
      </w:tr>
      <w:tr w:rsidR="00F31DC3" w:rsidTr="00977A12">
        <w:tc>
          <w:tcPr>
            <w:tcW w:w="1980" w:type="dxa"/>
          </w:tcPr>
          <w:p w:rsidR="00DA16FB" w:rsidRPr="00413330" w:rsidRDefault="007060A0">
            <w:pPr>
              <w:rPr>
                <w:sz w:val="28"/>
                <w:szCs w:val="28"/>
              </w:rPr>
            </w:pPr>
            <w:r w:rsidRPr="00413330">
              <w:rPr>
                <w:rFonts w:hint="eastAsia"/>
                <w:sz w:val="28"/>
                <w:szCs w:val="28"/>
              </w:rPr>
              <w:t>受审核方名称</w:t>
            </w:r>
          </w:p>
        </w:tc>
        <w:tc>
          <w:tcPr>
            <w:tcW w:w="7796" w:type="dxa"/>
            <w:gridSpan w:val="3"/>
          </w:tcPr>
          <w:p w:rsidR="00DA16FB" w:rsidRPr="00413330" w:rsidRDefault="007060A0">
            <w:pPr>
              <w:rPr>
                <w:sz w:val="28"/>
                <w:szCs w:val="28"/>
              </w:rPr>
            </w:pPr>
            <w:bookmarkStart w:id="1" w:name="组织名称"/>
            <w:r w:rsidRPr="00413330">
              <w:rPr>
                <w:sz w:val="28"/>
                <w:szCs w:val="28"/>
              </w:rPr>
              <w:t>江西华视技术服务有限公司</w:t>
            </w:r>
            <w:bookmarkEnd w:id="1"/>
          </w:p>
        </w:tc>
      </w:tr>
      <w:tr w:rsidR="00F31DC3" w:rsidTr="00977A12">
        <w:tc>
          <w:tcPr>
            <w:tcW w:w="1980" w:type="dxa"/>
          </w:tcPr>
          <w:p w:rsidR="00DA16FB" w:rsidRPr="00413330" w:rsidRDefault="007060A0">
            <w:pPr>
              <w:rPr>
                <w:sz w:val="28"/>
                <w:szCs w:val="28"/>
              </w:rPr>
            </w:pPr>
            <w:r w:rsidRPr="00413330">
              <w:rPr>
                <w:rFonts w:hint="eastAsia"/>
                <w:sz w:val="28"/>
                <w:szCs w:val="28"/>
              </w:rPr>
              <w:t>注册地址</w:t>
            </w:r>
          </w:p>
        </w:tc>
        <w:tc>
          <w:tcPr>
            <w:tcW w:w="7796" w:type="dxa"/>
            <w:gridSpan w:val="3"/>
          </w:tcPr>
          <w:p w:rsidR="00DA16FB" w:rsidRPr="00413330" w:rsidRDefault="007060A0">
            <w:pPr>
              <w:rPr>
                <w:sz w:val="28"/>
                <w:szCs w:val="28"/>
              </w:rPr>
            </w:pPr>
            <w:bookmarkStart w:id="2" w:name="注册地址"/>
            <w:r w:rsidRPr="00413330">
              <w:rPr>
                <w:sz w:val="28"/>
                <w:szCs w:val="28"/>
              </w:rPr>
              <w:t>江西省宜春市樟树市观上镇谭埠街98号</w:t>
            </w:r>
            <w:bookmarkEnd w:id="2"/>
          </w:p>
        </w:tc>
      </w:tr>
      <w:tr w:rsidR="00F31DC3" w:rsidTr="00977A12">
        <w:tc>
          <w:tcPr>
            <w:tcW w:w="1980" w:type="dxa"/>
          </w:tcPr>
          <w:p w:rsidR="00DA16FB" w:rsidRPr="00413330" w:rsidRDefault="007060A0">
            <w:pPr>
              <w:rPr>
                <w:sz w:val="28"/>
                <w:szCs w:val="28"/>
              </w:rPr>
            </w:pPr>
            <w:r w:rsidRPr="00413330">
              <w:rPr>
                <w:rFonts w:hint="eastAsia"/>
                <w:sz w:val="28"/>
                <w:szCs w:val="28"/>
              </w:rPr>
              <w:t>经营地址</w:t>
            </w:r>
          </w:p>
        </w:tc>
        <w:tc>
          <w:tcPr>
            <w:tcW w:w="7796" w:type="dxa"/>
            <w:gridSpan w:val="3"/>
          </w:tcPr>
          <w:p w:rsidR="00DA16FB" w:rsidRPr="00413330" w:rsidRDefault="007060A0">
            <w:pPr>
              <w:rPr>
                <w:sz w:val="28"/>
                <w:szCs w:val="28"/>
              </w:rPr>
            </w:pPr>
            <w:bookmarkStart w:id="3" w:name="生产地址"/>
            <w:r w:rsidRPr="00413330">
              <w:rPr>
                <w:sz w:val="28"/>
                <w:szCs w:val="28"/>
              </w:rPr>
              <w:t>江西省宜春市樟树市张家山工业园内金属加工中心商业楼</w:t>
            </w:r>
            <w:bookmarkEnd w:id="3"/>
          </w:p>
        </w:tc>
      </w:tr>
      <w:tr w:rsidR="00F31DC3" w:rsidTr="00977A12">
        <w:tc>
          <w:tcPr>
            <w:tcW w:w="1980" w:type="dxa"/>
          </w:tcPr>
          <w:p w:rsidR="00DA16FB" w:rsidRPr="00413330" w:rsidRDefault="007060A0">
            <w:pPr>
              <w:rPr>
                <w:sz w:val="28"/>
                <w:szCs w:val="28"/>
              </w:rPr>
            </w:pPr>
            <w:r w:rsidRPr="00413330">
              <w:rPr>
                <w:rFonts w:hint="eastAsia"/>
                <w:sz w:val="28"/>
                <w:szCs w:val="28"/>
              </w:rPr>
              <w:t>审核类型</w:t>
            </w:r>
          </w:p>
        </w:tc>
        <w:tc>
          <w:tcPr>
            <w:tcW w:w="7796" w:type="dxa"/>
            <w:gridSpan w:val="3"/>
          </w:tcPr>
          <w:p w:rsidR="00DA16FB" w:rsidRPr="00413330" w:rsidRDefault="007060A0">
            <w:pPr>
              <w:rPr>
                <w:sz w:val="24"/>
                <w:szCs w:val="24"/>
              </w:rPr>
            </w:pPr>
            <w:bookmarkStart w:id="4" w:name="审核类别"/>
            <w:r w:rsidRPr="00413330">
              <w:rPr>
                <w:rFonts w:hint="eastAsia"/>
                <w:sz w:val="24"/>
                <w:szCs w:val="24"/>
              </w:rPr>
              <w:t>Q：监督第1次 E：监督第1次 O：监督第1次</w:t>
            </w:r>
            <w:bookmarkEnd w:id="4"/>
          </w:p>
        </w:tc>
      </w:tr>
      <w:tr w:rsidR="00F31DC3" w:rsidTr="00977A12">
        <w:tc>
          <w:tcPr>
            <w:tcW w:w="1980" w:type="dxa"/>
          </w:tcPr>
          <w:p w:rsidR="00DA16FB" w:rsidRPr="00413330" w:rsidRDefault="007060A0">
            <w:pPr>
              <w:rPr>
                <w:sz w:val="28"/>
                <w:szCs w:val="28"/>
              </w:rPr>
            </w:pPr>
            <w:r w:rsidRPr="00413330">
              <w:rPr>
                <w:rFonts w:hint="eastAsia"/>
                <w:sz w:val="28"/>
                <w:szCs w:val="28"/>
              </w:rPr>
              <w:t>认证范围</w:t>
            </w:r>
          </w:p>
        </w:tc>
        <w:tc>
          <w:tcPr>
            <w:tcW w:w="7796" w:type="dxa"/>
            <w:gridSpan w:val="3"/>
          </w:tcPr>
          <w:p w:rsidR="00DA16FB" w:rsidRPr="00413330" w:rsidRDefault="007060A0">
            <w:pPr>
              <w:rPr>
                <w:sz w:val="28"/>
                <w:szCs w:val="28"/>
              </w:rPr>
            </w:pPr>
            <w:bookmarkStart w:id="5" w:name="审核范围"/>
            <w:r w:rsidRPr="00413330">
              <w:rPr>
                <w:sz w:val="28"/>
                <w:szCs w:val="28"/>
              </w:rPr>
              <w:t>Q:系统集成(智慧综合体系统、智慧平台、智慧校园系统、智慧公安系统、智慧交通系统、智慧医疗系统、智慧法院系统、智慧文博系统、智慧政务及服务系统、智慧综合体系统、智慧平台)、计算机网络技术及软件开发。</w:t>
            </w:r>
          </w:p>
          <w:p w:rsidR="00DA16FB" w:rsidRPr="00413330" w:rsidRDefault="007060A0">
            <w:pPr>
              <w:rPr>
                <w:sz w:val="28"/>
                <w:szCs w:val="28"/>
              </w:rPr>
            </w:pPr>
            <w:r w:rsidRPr="00413330">
              <w:rPr>
                <w:sz w:val="28"/>
                <w:szCs w:val="28"/>
              </w:rP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sidR="00174494" w:rsidRPr="00413330" w:rsidRDefault="007060A0" w:rsidP="007060A0">
            <w:pPr>
              <w:rPr>
                <w:sz w:val="28"/>
                <w:szCs w:val="28"/>
              </w:rPr>
            </w:pPr>
            <w:r w:rsidRPr="00413330">
              <w:rPr>
                <w:sz w:val="28"/>
                <w:szCs w:val="28"/>
              </w:rP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5"/>
          </w:p>
        </w:tc>
      </w:tr>
      <w:tr w:rsidR="00F31DC3" w:rsidTr="00E74A60">
        <w:trPr>
          <w:trHeight w:val="1258"/>
        </w:trPr>
        <w:tc>
          <w:tcPr>
            <w:tcW w:w="1980" w:type="dxa"/>
          </w:tcPr>
          <w:p w:rsidR="007D6A31" w:rsidRPr="00413330" w:rsidRDefault="007060A0">
            <w:pPr>
              <w:rPr>
                <w:sz w:val="28"/>
                <w:szCs w:val="28"/>
              </w:rPr>
            </w:pPr>
            <w:r>
              <w:rPr>
                <w:rFonts w:hint="eastAsia"/>
                <w:sz w:val="28"/>
                <w:szCs w:val="28"/>
              </w:rPr>
              <w:t>服务认证等级（适用时）</w:t>
            </w:r>
          </w:p>
        </w:tc>
        <w:tc>
          <w:tcPr>
            <w:tcW w:w="7796" w:type="dxa"/>
            <w:gridSpan w:val="3"/>
          </w:tcPr>
          <w:p w:rsidR="007D6A31" w:rsidRDefault="007060A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060A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F31DC3" w:rsidTr="005008E8">
        <w:tc>
          <w:tcPr>
            <w:tcW w:w="1980" w:type="dxa"/>
          </w:tcPr>
          <w:p w:rsidR="00E86073" w:rsidRPr="00413330" w:rsidRDefault="007060A0" w:rsidP="00174494">
            <w:pPr>
              <w:rPr>
                <w:sz w:val="28"/>
                <w:szCs w:val="28"/>
              </w:rPr>
            </w:pPr>
            <w:r w:rsidRPr="00413330">
              <w:rPr>
                <w:rFonts w:hint="eastAsia"/>
                <w:sz w:val="28"/>
                <w:szCs w:val="28"/>
              </w:rPr>
              <w:lastRenderedPageBreak/>
              <w:t>评审人员签字</w:t>
            </w:r>
          </w:p>
        </w:tc>
        <w:tc>
          <w:tcPr>
            <w:tcW w:w="7796" w:type="dxa"/>
            <w:gridSpan w:val="3"/>
          </w:tcPr>
          <w:p w:rsidR="00E86073" w:rsidRPr="00413330" w:rsidRDefault="00D22A37" w:rsidP="00174494">
            <w:pPr>
              <w:rPr>
                <w:sz w:val="24"/>
                <w:szCs w:val="24"/>
              </w:rPr>
            </w:pPr>
            <w:bookmarkStart w:id="6" w:name="阅卷人员签名1"/>
            <w:r w:rsidRPr="00E5187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51871">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F31DC3" w:rsidTr="00977A12">
        <w:tc>
          <w:tcPr>
            <w:tcW w:w="1980" w:type="dxa"/>
          </w:tcPr>
          <w:p w:rsidR="00174494" w:rsidRPr="00413330" w:rsidRDefault="007060A0" w:rsidP="00174494">
            <w:pPr>
              <w:rPr>
                <w:sz w:val="28"/>
                <w:szCs w:val="28"/>
              </w:rPr>
            </w:pPr>
            <w:r w:rsidRPr="00413330">
              <w:rPr>
                <w:rFonts w:hint="eastAsia"/>
                <w:sz w:val="28"/>
                <w:szCs w:val="28"/>
              </w:rPr>
              <w:t>认证决定结论</w:t>
            </w:r>
          </w:p>
        </w:tc>
        <w:tc>
          <w:tcPr>
            <w:tcW w:w="7796" w:type="dxa"/>
            <w:gridSpan w:val="3"/>
          </w:tcPr>
          <w:p w:rsidR="00174494" w:rsidRPr="00413330" w:rsidRDefault="007060A0" w:rsidP="007A061E">
            <w:pPr>
              <w:spacing w:line="276" w:lineRule="auto"/>
            </w:pPr>
            <w:r w:rsidRPr="00413330">
              <w:rPr>
                <w:rFonts w:asciiTheme="minorEastAsia" w:hAnsiTheme="minorEastAsia" w:hint="eastAsia"/>
              </w:rPr>
              <w:t>■</w:t>
            </w:r>
            <w:r w:rsidRPr="00413330">
              <w:rPr>
                <w:rFonts w:hint="eastAsia"/>
              </w:rPr>
              <w:t>案卷符合要求，可以认证注册/保持</w:t>
            </w:r>
          </w:p>
          <w:p w:rsidR="00174494" w:rsidRPr="00413330" w:rsidRDefault="007060A0" w:rsidP="007A061E">
            <w:pPr>
              <w:spacing w:line="276" w:lineRule="auto"/>
            </w:pPr>
            <w:r w:rsidRPr="00413330">
              <w:rPr>
                <w:rFonts w:hint="eastAsia"/>
              </w:rPr>
              <w:t>□案卷不符合要求，不可以认证注册/保持</w:t>
            </w:r>
          </w:p>
        </w:tc>
      </w:tr>
      <w:tr w:rsidR="00F31DC3" w:rsidTr="002B24C2">
        <w:tc>
          <w:tcPr>
            <w:tcW w:w="1980" w:type="dxa"/>
          </w:tcPr>
          <w:p w:rsidR="002B24C2" w:rsidRPr="00413330" w:rsidRDefault="007060A0" w:rsidP="00174494">
            <w:pPr>
              <w:rPr>
                <w:sz w:val="28"/>
                <w:szCs w:val="28"/>
              </w:rPr>
            </w:pPr>
            <w:r w:rsidRPr="00413330">
              <w:rPr>
                <w:rFonts w:hint="eastAsia"/>
                <w:sz w:val="28"/>
                <w:szCs w:val="28"/>
              </w:rPr>
              <w:t>认证决定人员签字</w:t>
            </w:r>
          </w:p>
        </w:tc>
        <w:tc>
          <w:tcPr>
            <w:tcW w:w="3685" w:type="dxa"/>
          </w:tcPr>
          <w:p w:rsidR="002B24C2" w:rsidRPr="00413330" w:rsidRDefault="00D22A37" w:rsidP="00174494">
            <w:pPr>
              <w:rPr>
                <w:sz w:val="28"/>
                <w:szCs w:val="28"/>
              </w:rPr>
            </w:pPr>
            <w:bookmarkStart w:id="12" w:name="认证决定人员签名1"/>
            <w:r w:rsidRPr="00E51871">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060A0" w:rsidP="00174494">
            <w:pPr>
              <w:rPr>
                <w:sz w:val="28"/>
                <w:szCs w:val="28"/>
              </w:rPr>
            </w:pPr>
            <w:r w:rsidRPr="00413330">
              <w:rPr>
                <w:rFonts w:hint="eastAsia"/>
                <w:sz w:val="28"/>
                <w:szCs w:val="28"/>
              </w:rPr>
              <w:t>日期</w:t>
            </w:r>
          </w:p>
        </w:tc>
        <w:tc>
          <w:tcPr>
            <w:tcW w:w="2693" w:type="dxa"/>
          </w:tcPr>
          <w:p w:rsidR="002B24C2" w:rsidRPr="00413330" w:rsidRDefault="007060A0" w:rsidP="00D22A37">
            <w:pPr>
              <w:rPr>
                <w:sz w:val="28"/>
                <w:szCs w:val="28"/>
              </w:rPr>
            </w:pPr>
            <w:bookmarkStart w:id="18" w:name="检查评定日期"/>
            <w:bookmarkEnd w:id="18"/>
            <w:r>
              <w:rPr>
                <w:rFonts w:hint="eastAsia"/>
                <w:sz w:val="28"/>
                <w:szCs w:val="28"/>
              </w:rPr>
              <w:t>2022-3-2</w:t>
            </w:r>
            <w:r w:rsidR="00D22A37">
              <w:rPr>
                <w:rFonts w:hint="eastAsia"/>
                <w:sz w:val="28"/>
                <w:szCs w:val="28"/>
              </w:rPr>
              <w:t>9</w:t>
            </w:r>
          </w:p>
        </w:tc>
      </w:tr>
      <w:tr w:rsidR="00F31DC3" w:rsidTr="00977A12">
        <w:tc>
          <w:tcPr>
            <w:tcW w:w="1980" w:type="dxa"/>
          </w:tcPr>
          <w:p w:rsidR="00174494" w:rsidRPr="00413330" w:rsidRDefault="007060A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060A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认证流程符合要求，可以认证注册/保持</w:t>
            </w:r>
          </w:p>
          <w:p w:rsidR="00174494" w:rsidRPr="00413330" w:rsidRDefault="007060A0" w:rsidP="00174494">
            <w:pPr>
              <w:rPr>
                <w:sz w:val="24"/>
                <w:szCs w:val="24"/>
              </w:rPr>
            </w:pPr>
            <w:r w:rsidRPr="00413330">
              <w:rPr>
                <w:rFonts w:hint="eastAsia"/>
                <w:sz w:val="24"/>
                <w:szCs w:val="24"/>
              </w:rPr>
              <w:t>□认证流程不符合要求，不可以认证注册/保持</w:t>
            </w:r>
          </w:p>
        </w:tc>
      </w:tr>
      <w:tr w:rsidR="00F31DC3" w:rsidTr="00977A12">
        <w:tc>
          <w:tcPr>
            <w:tcW w:w="1980" w:type="dxa"/>
          </w:tcPr>
          <w:p w:rsidR="00174494" w:rsidRPr="00174494" w:rsidRDefault="007060A0" w:rsidP="00174494">
            <w:pPr>
              <w:rPr>
                <w:sz w:val="28"/>
                <w:szCs w:val="28"/>
              </w:rPr>
            </w:pPr>
            <w:r w:rsidRPr="00413330">
              <w:rPr>
                <w:rFonts w:hint="eastAsia"/>
                <w:sz w:val="28"/>
                <w:szCs w:val="28"/>
              </w:rPr>
              <w:t>总经理签字</w:t>
            </w:r>
          </w:p>
        </w:tc>
        <w:tc>
          <w:tcPr>
            <w:tcW w:w="7796" w:type="dxa"/>
            <w:gridSpan w:val="3"/>
          </w:tcPr>
          <w:p w:rsidR="00174494" w:rsidRPr="00174494" w:rsidRDefault="007060A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D22A3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1DC3"/>
    <w:rsid w:val="007060A0"/>
    <w:rsid w:val="00D22A37"/>
    <w:rsid w:val="00E51871"/>
    <w:rsid w:val="00F31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27</cp:revision>
  <dcterms:created xsi:type="dcterms:W3CDTF">2020-12-01T02:06:00Z</dcterms:created>
  <dcterms:modified xsi:type="dcterms:W3CDTF">2022-03-29T05:24:00Z</dcterms:modified>
</cp:coreProperties>
</file>