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230DF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B01800" w:rsidTr="00977A12">
        <w:tc>
          <w:tcPr>
            <w:tcW w:w="1980" w:type="dxa"/>
          </w:tcPr>
          <w:p w:rsidR="00DA16FB" w:rsidRPr="00413330" w:rsidRDefault="00230D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30DF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0002-2020-S</w:t>
            </w:r>
            <w:bookmarkEnd w:id="0"/>
            <w:r w:rsidR="00DA1B86">
              <w:rPr>
                <w:sz w:val="28"/>
                <w:szCs w:val="28"/>
              </w:rPr>
              <w:t>-2022</w:t>
            </w:r>
          </w:p>
        </w:tc>
      </w:tr>
      <w:tr w:rsidR="00B01800" w:rsidTr="00977A12">
        <w:tc>
          <w:tcPr>
            <w:tcW w:w="1980" w:type="dxa"/>
          </w:tcPr>
          <w:p w:rsidR="00DA16FB" w:rsidRPr="00413330" w:rsidRDefault="00230D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30DF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山东卓怡家具有限公司</w:t>
            </w:r>
            <w:bookmarkEnd w:id="1"/>
          </w:p>
        </w:tc>
      </w:tr>
      <w:tr w:rsidR="00B01800" w:rsidTr="00977A12">
        <w:tc>
          <w:tcPr>
            <w:tcW w:w="1980" w:type="dxa"/>
          </w:tcPr>
          <w:p w:rsidR="00DA16FB" w:rsidRPr="00413330" w:rsidRDefault="00230D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30DF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济南市天桥区齐鲁鑫茂科技产业园</w:t>
            </w:r>
            <w:r w:rsidRPr="00413330">
              <w:rPr>
                <w:sz w:val="28"/>
                <w:szCs w:val="28"/>
              </w:rPr>
              <w:t>17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-1-103</w:t>
            </w:r>
            <w:bookmarkEnd w:id="2"/>
          </w:p>
        </w:tc>
      </w:tr>
      <w:tr w:rsidR="00B01800" w:rsidTr="00977A12">
        <w:tc>
          <w:tcPr>
            <w:tcW w:w="1980" w:type="dxa"/>
          </w:tcPr>
          <w:p w:rsidR="00DA16FB" w:rsidRPr="00413330" w:rsidRDefault="00230D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30DF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济南市天桥区齐鲁鑫茂科技产业园</w:t>
            </w:r>
            <w:r w:rsidRPr="00413330">
              <w:rPr>
                <w:sz w:val="28"/>
                <w:szCs w:val="28"/>
              </w:rPr>
              <w:t>17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-1-103</w:t>
            </w:r>
            <w:bookmarkEnd w:id="3"/>
          </w:p>
        </w:tc>
      </w:tr>
      <w:tr w:rsidR="00B01800" w:rsidTr="00977A12">
        <w:tc>
          <w:tcPr>
            <w:tcW w:w="1980" w:type="dxa"/>
          </w:tcPr>
          <w:p w:rsidR="00DA16FB" w:rsidRPr="00413330" w:rsidRDefault="00230D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30DF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01800" w:rsidTr="00977A12">
        <w:tc>
          <w:tcPr>
            <w:tcW w:w="1980" w:type="dxa"/>
          </w:tcPr>
          <w:p w:rsidR="00DA16FB" w:rsidRPr="00413330" w:rsidRDefault="00230D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30DF2" w:rsidP="00DA1B8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木制玩具、木质家具（办公桌、会议桌、学习桌、阅览桌、条桌、茶几、文件柜、书柜、学生柜、储物柜、床头柜、衣柜、办公椅、会议椅、学生课桌椅、排椅、公寓床、双层床）、钢质家具、（书架、货架、密集架、期刊架、报刊架、书包柜、文件柜、公文柜）软体家具（沙发、床垫、办公座椅、软体床）、铝质家具（培训桌、会议桌、学生课桌、阅览桌、电脑桌、茶几、书包柜、学生柜、储物柜、橱柜）及家具材料的售后服务。（五星级）</w:t>
            </w:r>
            <w:bookmarkEnd w:id="5"/>
          </w:p>
        </w:tc>
      </w:tr>
      <w:tr w:rsidR="00B01800" w:rsidRPr="00DA1B86" w:rsidTr="00E74A60">
        <w:trPr>
          <w:trHeight w:val="1258"/>
        </w:trPr>
        <w:tc>
          <w:tcPr>
            <w:tcW w:w="1980" w:type="dxa"/>
          </w:tcPr>
          <w:p w:rsidR="007D6A31" w:rsidRPr="00413330" w:rsidRDefault="00230DF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30DF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A1B86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="00230DF2"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 w:rsidR="00230DF2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="00230DF2">
              <w:rPr>
                <w:rFonts w:hint="eastAsia"/>
                <w:sz w:val="24"/>
                <w:szCs w:val="24"/>
              </w:rPr>
              <w:t>□四星级</w:t>
            </w:r>
            <w:r w:rsidR="00230DF2">
              <w:rPr>
                <w:sz w:val="24"/>
                <w:szCs w:val="24"/>
              </w:rPr>
              <w:t xml:space="preserve">  </w:t>
            </w:r>
            <w:r w:rsidR="00230DF2">
              <w:rPr>
                <w:rFonts w:hint="eastAsia"/>
                <w:sz w:val="24"/>
                <w:szCs w:val="24"/>
              </w:rPr>
              <w:t>□三星级</w:t>
            </w:r>
            <w:r w:rsidR="00230DF2">
              <w:rPr>
                <w:sz w:val="24"/>
                <w:szCs w:val="24"/>
              </w:rPr>
              <w:t xml:space="preserve">   </w:t>
            </w:r>
            <w:r w:rsidR="00230DF2"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01800" w:rsidTr="005008E8">
        <w:tc>
          <w:tcPr>
            <w:tcW w:w="1980" w:type="dxa"/>
          </w:tcPr>
          <w:p w:rsidR="00E86073" w:rsidRPr="00413330" w:rsidRDefault="00230D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A1B86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01800" w:rsidTr="00977A12">
        <w:tc>
          <w:tcPr>
            <w:tcW w:w="1980" w:type="dxa"/>
          </w:tcPr>
          <w:p w:rsidR="00174494" w:rsidRPr="00413330" w:rsidRDefault="00230D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30DF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30DF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01800" w:rsidTr="002B24C2">
        <w:tc>
          <w:tcPr>
            <w:tcW w:w="1980" w:type="dxa"/>
          </w:tcPr>
          <w:p w:rsidR="002B24C2" w:rsidRPr="00413330" w:rsidRDefault="00230D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A1B86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8pt;height:3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30D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A1B8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022-3-15</w:t>
            </w:r>
            <w:bookmarkStart w:id="19" w:name="_GoBack"/>
            <w:bookmarkEnd w:id="19"/>
          </w:p>
        </w:tc>
      </w:tr>
      <w:tr w:rsidR="00B01800" w:rsidTr="00977A12">
        <w:tc>
          <w:tcPr>
            <w:tcW w:w="1980" w:type="dxa"/>
          </w:tcPr>
          <w:p w:rsidR="00174494" w:rsidRPr="00413330" w:rsidRDefault="00230D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30DF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30DF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01800" w:rsidTr="00977A12">
        <w:tc>
          <w:tcPr>
            <w:tcW w:w="1980" w:type="dxa"/>
          </w:tcPr>
          <w:p w:rsidR="00174494" w:rsidRPr="00174494" w:rsidRDefault="00230D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30DF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30DF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DF2" w:rsidRDefault="00230DF2" w:rsidP="00DA1B86">
      <w:r>
        <w:separator/>
      </w:r>
    </w:p>
  </w:endnote>
  <w:endnote w:type="continuationSeparator" w:id="0">
    <w:p w:rsidR="00230DF2" w:rsidRDefault="00230DF2" w:rsidP="00DA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DF2" w:rsidRDefault="00230DF2" w:rsidP="00DA1B86">
      <w:r>
        <w:separator/>
      </w:r>
    </w:p>
  </w:footnote>
  <w:footnote w:type="continuationSeparator" w:id="0">
    <w:p w:rsidR="00230DF2" w:rsidRDefault="00230DF2" w:rsidP="00DA1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1800"/>
    <w:rsid w:val="00230DF2"/>
    <w:rsid w:val="00B01800"/>
    <w:rsid w:val="00DA1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EAD5AB-2747-44C6-B0CD-9C2A7058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9959A-C9B0-4C5B-84B4-93103D61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2022-03-15T06:59:00Z</dcterms:modified>
</cp:coreProperties>
</file>