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0024-2021-F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厦门合利成环保科技有限公司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厦门火炬高新区（翔安）产业区翔明路26号第三层302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厦门火炬高新区（翔安）产业区翔明路26号第三层302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F:位于厦门火炬高新区（翔安）产业区翔明路26号第三层302的塑料一次性餐具（PS/PP/PET)的生产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31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2022-03-03T09:00:52Z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A01C0AA7EBD34EB09F5270113A19B179</vt:lpwstr>
  </property>
</Properties>
</file>