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9136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62DFB" w:rsidTr="00977A12">
        <w:tc>
          <w:tcPr>
            <w:tcW w:w="1980" w:type="dxa"/>
          </w:tcPr>
          <w:p w:rsidR="00DA16FB" w:rsidRPr="00413330" w:rsidRDefault="007913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9136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0696-2020-QEO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62DFB" w:rsidTr="00977A12">
        <w:tc>
          <w:tcPr>
            <w:tcW w:w="1980" w:type="dxa"/>
          </w:tcPr>
          <w:p w:rsidR="00DA16FB" w:rsidRPr="00413330" w:rsidRDefault="007913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9136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四川航宇纵横科技有限公司</w:t>
            </w:r>
            <w:bookmarkEnd w:id="1"/>
          </w:p>
        </w:tc>
      </w:tr>
      <w:tr w:rsidR="00E62DFB" w:rsidTr="00977A12">
        <w:tc>
          <w:tcPr>
            <w:tcW w:w="1980" w:type="dxa"/>
          </w:tcPr>
          <w:p w:rsidR="00DA16FB" w:rsidRPr="00413330" w:rsidRDefault="007913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9136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四川省成都市武侯区武晋路</w:t>
            </w:r>
            <w:r w:rsidRPr="00413330">
              <w:rPr>
                <w:sz w:val="28"/>
                <w:szCs w:val="28"/>
              </w:rPr>
              <w:t>1488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931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62DFB" w:rsidTr="00977A12">
        <w:tc>
          <w:tcPr>
            <w:tcW w:w="1980" w:type="dxa"/>
          </w:tcPr>
          <w:p w:rsidR="00DA16FB" w:rsidRPr="00413330" w:rsidRDefault="007913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9136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四川省成都市锦江区东风路</w:t>
            </w:r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402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E62DFB" w:rsidTr="00977A12">
        <w:tc>
          <w:tcPr>
            <w:tcW w:w="1980" w:type="dxa"/>
          </w:tcPr>
          <w:p w:rsidR="00DA16FB" w:rsidRPr="00413330" w:rsidRDefault="007913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9136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62DFB" w:rsidTr="00977A12">
        <w:tc>
          <w:tcPr>
            <w:tcW w:w="1980" w:type="dxa"/>
          </w:tcPr>
          <w:p w:rsidR="00DA16FB" w:rsidRPr="00413330" w:rsidRDefault="007913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9136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包装箱、家具、金属制品（</w:t>
            </w:r>
            <w:proofErr w:type="gramStart"/>
            <w:r w:rsidRPr="00413330">
              <w:rPr>
                <w:sz w:val="28"/>
                <w:szCs w:val="28"/>
              </w:rPr>
              <w:t>钣</w:t>
            </w:r>
            <w:proofErr w:type="gramEnd"/>
            <w:r w:rsidRPr="00413330">
              <w:rPr>
                <w:sz w:val="28"/>
                <w:szCs w:val="28"/>
              </w:rPr>
              <w:t>金、标件）、电子产品、办公耗材的销售</w:t>
            </w:r>
          </w:p>
          <w:p w:rsidR="00DA16FB" w:rsidRPr="00413330" w:rsidRDefault="0079136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包装箱、家具、金属制品（</w:t>
            </w:r>
            <w:proofErr w:type="gramStart"/>
            <w:r w:rsidRPr="00413330">
              <w:rPr>
                <w:sz w:val="28"/>
                <w:szCs w:val="28"/>
              </w:rPr>
              <w:t>钣</w:t>
            </w:r>
            <w:proofErr w:type="gramEnd"/>
            <w:r w:rsidRPr="00413330">
              <w:rPr>
                <w:sz w:val="28"/>
                <w:szCs w:val="28"/>
              </w:rPr>
              <w:t>金、标件）、电子产品、办公耗材的销售所涉及场所的相关环境管理活动</w:t>
            </w:r>
          </w:p>
          <w:p w:rsidR="00174494" w:rsidRPr="00413330" w:rsidRDefault="0079136F" w:rsidP="0079136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包装箱、家具、金属制品（</w:t>
            </w:r>
            <w:proofErr w:type="gramStart"/>
            <w:r w:rsidRPr="00413330">
              <w:rPr>
                <w:sz w:val="28"/>
                <w:szCs w:val="28"/>
              </w:rPr>
              <w:t>钣</w:t>
            </w:r>
            <w:proofErr w:type="gramEnd"/>
            <w:r w:rsidRPr="00413330">
              <w:rPr>
                <w:sz w:val="28"/>
                <w:szCs w:val="28"/>
              </w:rPr>
              <w:t>金、标件）、电子产品、办公耗材的销售所涉及场所的相关职业健康安全管理活动</w:t>
            </w:r>
            <w:bookmarkEnd w:id="5"/>
          </w:p>
        </w:tc>
      </w:tr>
      <w:tr w:rsidR="00E62DFB" w:rsidTr="00E74A60">
        <w:trPr>
          <w:trHeight w:val="1258"/>
        </w:trPr>
        <w:tc>
          <w:tcPr>
            <w:tcW w:w="1980" w:type="dxa"/>
          </w:tcPr>
          <w:p w:rsidR="007D6A31" w:rsidRPr="00413330" w:rsidRDefault="007913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9136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9136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62DFB" w:rsidTr="005008E8">
        <w:tc>
          <w:tcPr>
            <w:tcW w:w="1980" w:type="dxa"/>
          </w:tcPr>
          <w:p w:rsidR="00E86073" w:rsidRPr="00413330" w:rsidRDefault="007913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9136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62DF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62DF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62DFB" w:rsidTr="00977A12">
        <w:tc>
          <w:tcPr>
            <w:tcW w:w="1980" w:type="dxa"/>
          </w:tcPr>
          <w:p w:rsidR="00174494" w:rsidRPr="00413330" w:rsidRDefault="007913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9136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9136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62DFB" w:rsidTr="002B24C2">
        <w:tc>
          <w:tcPr>
            <w:tcW w:w="1980" w:type="dxa"/>
          </w:tcPr>
          <w:p w:rsidR="002B24C2" w:rsidRPr="00413330" w:rsidRDefault="007913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9136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62DFB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913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9136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2022-1-12</w:t>
            </w:r>
          </w:p>
        </w:tc>
      </w:tr>
      <w:tr w:rsidR="00E62DFB" w:rsidTr="00977A12">
        <w:tc>
          <w:tcPr>
            <w:tcW w:w="1980" w:type="dxa"/>
          </w:tcPr>
          <w:p w:rsidR="00174494" w:rsidRPr="00413330" w:rsidRDefault="007913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9136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9136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62DFB" w:rsidTr="00977A12">
        <w:tc>
          <w:tcPr>
            <w:tcW w:w="1980" w:type="dxa"/>
          </w:tcPr>
          <w:p w:rsidR="00174494" w:rsidRPr="00174494" w:rsidRDefault="007913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9136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9136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2DFB"/>
    <w:rsid w:val="0079136F"/>
    <w:rsid w:val="00E62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2022-01-12T06:07:00Z</dcterms:modified>
</cp:coreProperties>
</file>