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31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31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1328-2021-Q</w:t>
            </w:r>
            <w:bookmarkEnd w:id="0"/>
          </w:p>
        </w:tc>
      </w:tr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31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长石河谷电器（重庆）有限公司</w:t>
            </w:r>
            <w:bookmarkEnd w:id="1"/>
          </w:p>
        </w:tc>
      </w:tr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31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重庆市渝中区华盛路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2#05</w:t>
            </w:r>
            <w:r w:rsidRPr="00413330">
              <w:rPr>
                <w:sz w:val="28"/>
                <w:szCs w:val="28"/>
              </w:rPr>
              <w:t>单元</w:t>
            </w:r>
            <w:bookmarkEnd w:id="2"/>
          </w:p>
        </w:tc>
      </w:tr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31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重庆市渝中区华盛路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2#05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31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7701E" w:rsidTr="00977A12">
        <w:tc>
          <w:tcPr>
            <w:tcW w:w="1980" w:type="dxa"/>
          </w:tcPr>
          <w:p w:rsidR="00DA16FB" w:rsidRPr="00413330" w:rsidRDefault="005631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631A4" w:rsidP="005631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水处理设备、空气处理设备的研发、销售</w:t>
            </w:r>
            <w:bookmarkEnd w:id="5"/>
          </w:p>
        </w:tc>
      </w:tr>
      <w:tr w:rsidR="0087701E" w:rsidTr="00E74A60">
        <w:trPr>
          <w:trHeight w:val="1258"/>
        </w:trPr>
        <w:tc>
          <w:tcPr>
            <w:tcW w:w="1980" w:type="dxa"/>
          </w:tcPr>
          <w:p w:rsidR="007D6A31" w:rsidRPr="00413330" w:rsidRDefault="005631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31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31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701E" w:rsidTr="005008E8">
        <w:tc>
          <w:tcPr>
            <w:tcW w:w="1980" w:type="dxa"/>
          </w:tcPr>
          <w:p w:rsidR="00E86073" w:rsidRPr="00413330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770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770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7701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701E" w:rsidTr="00977A12">
        <w:tc>
          <w:tcPr>
            <w:tcW w:w="1980" w:type="dxa"/>
          </w:tcPr>
          <w:p w:rsidR="00174494" w:rsidRPr="00413330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31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31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701E" w:rsidTr="002B24C2">
        <w:tc>
          <w:tcPr>
            <w:tcW w:w="1980" w:type="dxa"/>
          </w:tcPr>
          <w:p w:rsidR="002B24C2" w:rsidRPr="00413330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31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7701E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31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87701E" w:rsidTr="00977A12">
        <w:tc>
          <w:tcPr>
            <w:tcW w:w="1980" w:type="dxa"/>
          </w:tcPr>
          <w:p w:rsidR="00174494" w:rsidRPr="00413330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31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31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701E" w:rsidTr="00977A12">
        <w:tc>
          <w:tcPr>
            <w:tcW w:w="1980" w:type="dxa"/>
          </w:tcPr>
          <w:p w:rsidR="00174494" w:rsidRPr="00174494" w:rsidRDefault="005631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31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31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01E"/>
    <w:rsid w:val="005631A4"/>
    <w:rsid w:val="0087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2021-12-30T07:16:00Z</dcterms:modified>
</cp:coreProperties>
</file>