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430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A2067" w:rsidTr="00977A12">
        <w:tc>
          <w:tcPr>
            <w:tcW w:w="1980" w:type="dxa"/>
          </w:tcPr>
          <w:p w:rsidR="00DA16FB" w:rsidRPr="00413330" w:rsidRDefault="0074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30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A2067" w:rsidTr="00977A12">
        <w:tc>
          <w:tcPr>
            <w:tcW w:w="1980" w:type="dxa"/>
          </w:tcPr>
          <w:p w:rsidR="00DA16FB" w:rsidRPr="00413330" w:rsidRDefault="0074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30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孟村回族自治县德发铸造有限公司</w:t>
            </w:r>
            <w:bookmarkEnd w:id="1"/>
          </w:p>
        </w:tc>
      </w:tr>
      <w:tr w:rsidR="008A2067" w:rsidTr="00977A12">
        <w:tc>
          <w:tcPr>
            <w:tcW w:w="1980" w:type="dxa"/>
          </w:tcPr>
          <w:p w:rsidR="00DA16FB" w:rsidRPr="00413330" w:rsidRDefault="0074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30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河北省沧州市孟村回族自治县新县镇肖庄子工业区中段</w:t>
            </w:r>
            <w:bookmarkEnd w:id="2"/>
          </w:p>
        </w:tc>
      </w:tr>
      <w:tr w:rsidR="008A2067" w:rsidTr="00977A12">
        <w:tc>
          <w:tcPr>
            <w:tcW w:w="1980" w:type="dxa"/>
          </w:tcPr>
          <w:p w:rsidR="00DA16FB" w:rsidRPr="00413330" w:rsidRDefault="0074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430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</w:t>
            </w:r>
            <w:proofErr w:type="gramStart"/>
            <w:r w:rsidRPr="00413330">
              <w:rPr>
                <w:sz w:val="28"/>
                <w:szCs w:val="28"/>
              </w:rPr>
              <w:t>自治县王史工业区</w:t>
            </w:r>
            <w:bookmarkEnd w:id="3"/>
            <w:proofErr w:type="gramEnd"/>
          </w:p>
        </w:tc>
      </w:tr>
      <w:tr w:rsidR="008A2067" w:rsidTr="00977A12">
        <w:tc>
          <w:tcPr>
            <w:tcW w:w="1980" w:type="dxa"/>
          </w:tcPr>
          <w:p w:rsidR="00DA16FB" w:rsidRPr="00413330" w:rsidRDefault="0074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30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 w:rsidR="008A2067" w:rsidTr="00977A12">
        <w:tc>
          <w:tcPr>
            <w:tcW w:w="1980" w:type="dxa"/>
          </w:tcPr>
          <w:p w:rsidR="00DA16FB" w:rsidRPr="00413330" w:rsidRDefault="007430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430E1" w:rsidP="007430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Q:钢管脚手架扣件、井盖、井篦子铸件的生产销售；钢管脚手架镀锌钢跳板、钢筋套筒、钢格栅板、钢筋</w:t>
            </w:r>
            <w:proofErr w:type="gramStart"/>
            <w:r w:rsidRPr="00413330">
              <w:rPr>
                <w:sz w:val="28"/>
                <w:szCs w:val="28"/>
              </w:rPr>
              <w:t>钢板网</w:t>
            </w:r>
            <w:proofErr w:type="gramEnd"/>
            <w:r w:rsidRPr="00413330">
              <w:rPr>
                <w:sz w:val="28"/>
                <w:szCs w:val="28"/>
              </w:rPr>
              <w:t>片、地脚螺栓的生产（外包）；管件、管材的销售</w:t>
            </w:r>
            <w:bookmarkEnd w:id="5"/>
          </w:p>
        </w:tc>
      </w:tr>
      <w:tr w:rsidR="008A2067" w:rsidTr="00E74A60">
        <w:trPr>
          <w:trHeight w:val="1258"/>
        </w:trPr>
        <w:tc>
          <w:tcPr>
            <w:tcW w:w="1980" w:type="dxa"/>
          </w:tcPr>
          <w:p w:rsidR="007D6A31" w:rsidRPr="00413330" w:rsidRDefault="007430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30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430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A2067" w:rsidTr="005008E8">
        <w:tc>
          <w:tcPr>
            <w:tcW w:w="1980" w:type="dxa"/>
          </w:tcPr>
          <w:p w:rsidR="00E86073" w:rsidRPr="00413330" w:rsidRDefault="0074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088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17E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617E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EA088B">
              <w:rPr>
                <w:sz w:val="24"/>
                <w:szCs w:val="24"/>
              </w:rPr>
              <w:drawing>
                <wp:inline distT="0" distB="0" distL="0" distR="0">
                  <wp:extent cx="762000" cy="381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67" w:rsidTr="00977A12">
        <w:tc>
          <w:tcPr>
            <w:tcW w:w="1980" w:type="dxa"/>
          </w:tcPr>
          <w:p w:rsidR="00174494" w:rsidRPr="00413330" w:rsidRDefault="0074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30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7430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8A2067" w:rsidTr="002B24C2">
        <w:tc>
          <w:tcPr>
            <w:tcW w:w="1980" w:type="dxa"/>
          </w:tcPr>
          <w:p w:rsidR="002B24C2" w:rsidRPr="00413330" w:rsidRDefault="0074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088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17E2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30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8A2067" w:rsidTr="00977A12">
        <w:tc>
          <w:tcPr>
            <w:tcW w:w="1980" w:type="dxa"/>
          </w:tcPr>
          <w:p w:rsidR="00174494" w:rsidRPr="00413330" w:rsidRDefault="0074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30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7430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8A2067" w:rsidTr="00977A12">
        <w:tc>
          <w:tcPr>
            <w:tcW w:w="1980" w:type="dxa"/>
          </w:tcPr>
          <w:p w:rsidR="00174494" w:rsidRPr="00174494" w:rsidRDefault="007430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30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08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067"/>
    <w:rsid w:val="007430E1"/>
    <w:rsid w:val="008A2067"/>
    <w:rsid w:val="00B617E2"/>
    <w:rsid w:val="00EA0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2021-12-24T09:55:00Z</dcterms:modified>
</cp:coreProperties>
</file>