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江苏众恒染整有限公司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武进区纺织工业园江东路35号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武进区纺织工业园江东路35号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MMS:色织、针织牛仔面料及针织牛仔用纱的生产和销售。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