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45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特阀江苏流体机械制造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阜宁县经济开发区华山路21号（A)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阜宁县经济开发区华山路21号（A)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阀门及其配件的制造和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16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