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山东宏泰塑业有限公司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曲阜市高铁新区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曲阜市高铁新区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MMS:钢丝网骨架聚乙烯复合管、PE、PVC塑料管材的生产、销售及售后服务；其他管材管件、防腐钢管、玻璃钢制品、矿用辅助设备及其他橡胶制品的销售及售后服务（法规强制要求范围除外）。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