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1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鼎圣集团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中市三茅街道城北科技产业园裕兴路9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中市三茅街道城北科技产业园裕兴路9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缆桥架、支吊架、列头柜（电源分配列柜）、分纤箱、箱式变电站、户外环网柜、户外机柜、网络机柜、配线架的生产和销售；充电桩、高低压母线槽、高低压成套开关设备的设计开发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