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红星锻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钓渭镇朱家滩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钓渭镇朱家滩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变速箱用齿轮、轴；石油机械泥浆泵用阀体、阀座等产品的锻造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