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60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60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1271-2021-Q</w:t>
            </w:r>
            <w:bookmarkEnd w:id="0"/>
          </w:p>
        </w:tc>
      </w:tr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606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河北泓铭纸制品</w:t>
            </w:r>
            <w:proofErr w:type="gramEnd"/>
            <w:r w:rsidRPr="00413330">
              <w:rPr>
                <w:sz w:val="28"/>
                <w:szCs w:val="28"/>
              </w:rPr>
              <w:t>包装有限公司</w:t>
            </w:r>
            <w:bookmarkEnd w:id="1"/>
          </w:p>
        </w:tc>
      </w:tr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60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河北省邢台市宁晋县苏家庄镇东马庄村村南</w:t>
            </w:r>
            <w:bookmarkEnd w:id="2"/>
          </w:p>
        </w:tc>
      </w:tr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60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河北省邢台市宁晋县苏家庄镇东马庄村村南</w:t>
            </w:r>
            <w:bookmarkEnd w:id="3"/>
          </w:p>
        </w:tc>
      </w:tr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60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32704" w:rsidTr="00977A12">
        <w:tc>
          <w:tcPr>
            <w:tcW w:w="1980" w:type="dxa"/>
          </w:tcPr>
          <w:p w:rsidR="00DA16FB" w:rsidRPr="00413330" w:rsidRDefault="006160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6063" w:rsidP="006160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纸箱、包装盒的加工销售</w:t>
            </w:r>
            <w:bookmarkEnd w:id="5"/>
          </w:p>
        </w:tc>
      </w:tr>
      <w:tr w:rsidR="00232704" w:rsidTr="00E74A60">
        <w:trPr>
          <w:trHeight w:val="1258"/>
        </w:trPr>
        <w:tc>
          <w:tcPr>
            <w:tcW w:w="1980" w:type="dxa"/>
          </w:tcPr>
          <w:p w:rsidR="007D6A31" w:rsidRPr="00413330" w:rsidRDefault="006160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60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60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2704" w:rsidTr="005008E8">
        <w:tc>
          <w:tcPr>
            <w:tcW w:w="1980" w:type="dxa"/>
          </w:tcPr>
          <w:p w:rsidR="00E86073" w:rsidRPr="00413330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27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27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327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2704" w:rsidTr="00977A12">
        <w:tc>
          <w:tcPr>
            <w:tcW w:w="1980" w:type="dxa"/>
          </w:tcPr>
          <w:p w:rsidR="00174494" w:rsidRPr="00413330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60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60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2704" w:rsidTr="002B24C2">
        <w:tc>
          <w:tcPr>
            <w:tcW w:w="1980" w:type="dxa"/>
          </w:tcPr>
          <w:p w:rsidR="002B24C2" w:rsidRPr="00413330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60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2704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60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232704" w:rsidTr="00977A12">
        <w:tc>
          <w:tcPr>
            <w:tcW w:w="1980" w:type="dxa"/>
          </w:tcPr>
          <w:p w:rsidR="00174494" w:rsidRPr="00413330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60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60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2704" w:rsidTr="00977A12">
        <w:tc>
          <w:tcPr>
            <w:tcW w:w="1980" w:type="dxa"/>
          </w:tcPr>
          <w:p w:rsidR="00174494" w:rsidRPr="00174494" w:rsidRDefault="006160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60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60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704"/>
    <w:rsid w:val="00232704"/>
    <w:rsid w:val="0061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2021-12-09T03:14:00Z</dcterms:modified>
</cp:coreProperties>
</file>