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AD7C8F"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4F1896" w:rsidTr="00977A12">
        <w:tc>
          <w:tcPr>
            <w:tcW w:w="1980" w:type="dxa"/>
          </w:tcPr>
          <w:p w:rsidR="00DA16FB" w:rsidRPr="00413330" w:rsidRDefault="00AD7C8F">
            <w:pPr>
              <w:rPr>
                <w:sz w:val="28"/>
                <w:szCs w:val="28"/>
              </w:rPr>
            </w:pPr>
            <w:r w:rsidRPr="00413330">
              <w:rPr>
                <w:rFonts w:hint="eastAsia"/>
                <w:sz w:val="28"/>
                <w:szCs w:val="28"/>
              </w:rPr>
              <w:t>项目编号</w:t>
            </w:r>
          </w:p>
        </w:tc>
        <w:tc>
          <w:tcPr>
            <w:tcW w:w="7796" w:type="dxa"/>
            <w:gridSpan w:val="3"/>
          </w:tcPr>
          <w:p w:rsidR="00DA16FB" w:rsidRPr="00413330" w:rsidRDefault="00AD7C8F">
            <w:pPr>
              <w:rPr>
                <w:sz w:val="28"/>
                <w:szCs w:val="28"/>
              </w:rPr>
            </w:pPr>
            <w:bookmarkStart w:id="0" w:name="合同编号"/>
            <w:r w:rsidRPr="00413330">
              <w:rPr>
                <w:sz w:val="28"/>
                <w:szCs w:val="28"/>
              </w:rPr>
              <w:t>0309-2019-EO</w:t>
            </w:r>
            <w:bookmarkEnd w:id="0"/>
            <w:r>
              <w:rPr>
                <w:rFonts w:hint="eastAsia"/>
                <w:sz w:val="28"/>
                <w:szCs w:val="28"/>
              </w:rPr>
              <w:t>-2021</w:t>
            </w:r>
          </w:p>
        </w:tc>
      </w:tr>
      <w:tr w:rsidR="004F1896" w:rsidTr="00977A12">
        <w:tc>
          <w:tcPr>
            <w:tcW w:w="1980" w:type="dxa"/>
          </w:tcPr>
          <w:p w:rsidR="00DA16FB" w:rsidRPr="00413330" w:rsidRDefault="00AD7C8F">
            <w:pPr>
              <w:rPr>
                <w:sz w:val="28"/>
                <w:szCs w:val="28"/>
              </w:rPr>
            </w:pPr>
            <w:r w:rsidRPr="00413330">
              <w:rPr>
                <w:rFonts w:hint="eastAsia"/>
                <w:sz w:val="28"/>
                <w:szCs w:val="28"/>
              </w:rPr>
              <w:t>受审核方名称</w:t>
            </w:r>
          </w:p>
        </w:tc>
        <w:tc>
          <w:tcPr>
            <w:tcW w:w="7796" w:type="dxa"/>
            <w:gridSpan w:val="3"/>
          </w:tcPr>
          <w:p w:rsidR="00DA16FB" w:rsidRPr="00413330" w:rsidRDefault="00AD7C8F">
            <w:pPr>
              <w:rPr>
                <w:sz w:val="28"/>
                <w:szCs w:val="28"/>
              </w:rPr>
            </w:pPr>
            <w:bookmarkStart w:id="1" w:name="组织名称"/>
            <w:r w:rsidRPr="00413330">
              <w:rPr>
                <w:sz w:val="28"/>
                <w:szCs w:val="28"/>
              </w:rPr>
              <w:t>十堰市百</w:t>
            </w:r>
            <w:proofErr w:type="gramStart"/>
            <w:r w:rsidRPr="00413330">
              <w:rPr>
                <w:sz w:val="28"/>
                <w:szCs w:val="28"/>
              </w:rPr>
              <w:t>懋</w:t>
            </w:r>
            <w:proofErr w:type="gramEnd"/>
            <w:r w:rsidRPr="00413330">
              <w:rPr>
                <w:sz w:val="28"/>
                <w:szCs w:val="28"/>
              </w:rPr>
              <w:t>科技发展有限公司</w:t>
            </w:r>
            <w:bookmarkEnd w:id="1"/>
          </w:p>
        </w:tc>
      </w:tr>
      <w:tr w:rsidR="004F1896" w:rsidTr="00977A12">
        <w:tc>
          <w:tcPr>
            <w:tcW w:w="1980" w:type="dxa"/>
          </w:tcPr>
          <w:p w:rsidR="00DA16FB" w:rsidRPr="00413330" w:rsidRDefault="00AD7C8F">
            <w:pPr>
              <w:rPr>
                <w:sz w:val="28"/>
                <w:szCs w:val="28"/>
              </w:rPr>
            </w:pPr>
            <w:r w:rsidRPr="00413330">
              <w:rPr>
                <w:rFonts w:hint="eastAsia"/>
                <w:sz w:val="28"/>
                <w:szCs w:val="28"/>
              </w:rPr>
              <w:t>注册地址</w:t>
            </w:r>
          </w:p>
        </w:tc>
        <w:tc>
          <w:tcPr>
            <w:tcW w:w="7796" w:type="dxa"/>
            <w:gridSpan w:val="3"/>
          </w:tcPr>
          <w:p w:rsidR="00DA16FB" w:rsidRPr="00413330" w:rsidRDefault="00AD7C8F">
            <w:pPr>
              <w:rPr>
                <w:sz w:val="28"/>
                <w:szCs w:val="28"/>
              </w:rPr>
            </w:pPr>
            <w:bookmarkStart w:id="2" w:name="注册地址"/>
            <w:r w:rsidRPr="00413330">
              <w:rPr>
                <w:sz w:val="28"/>
                <w:szCs w:val="28"/>
              </w:rPr>
              <w:t>十堰市普林南路</w:t>
            </w:r>
            <w:r w:rsidRPr="00413330">
              <w:rPr>
                <w:sz w:val="28"/>
                <w:szCs w:val="28"/>
              </w:rPr>
              <w:t>18</w:t>
            </w:r>
            <w:r w:rsidRPr="00413330">
              <w:rPr>
                <w:sz w:val="28"/>
                <w:szCs w:val="28"/>
              </w:rPr>
              <w:t>号</w:t>
            </w:r>
            <w:bookmarkEnd w:id="2"/>
          </w:p>
        </w:tc>
      </w:tr>
      <w:tr w:rsidR="004F1896" w:rsidTr="00977A12">
        <w:tc>
          <w:tcPr>
            <w:tcW w:w="1980" w:type="dxa"/>
          </w:tcPr>
          <w:p w:rsidR="00DA16FB" w:rsidRPr="00413330" w:rsidRDefault="00AD7C8F">
            <w:pPr>
              <w:rPr>
                <w:sz w:val="28"/>
                <w:szCs w:val="28"/>
              </w:rPr>
            </w:pPr>
            <w:r w:rsidRPr="00413330">
              <w:rPr>
                <w:rFonts w:hint="eastAsia"/>
                <w:sz w:val="28"/>
                <w:szCs w:val="28"/>
              </w:rPr>
              <w:t>经营地址</w:t>
            </w:r>
          </w:p>
        </w:tc>
        <w:tc>
          <w:tcPr>
            <w:tcW w:w="7796" w:type="dxa"/>
            <w:gridSpan w:val="3"/>
          </w:tcPr>
          <w:p w:rsidR="00DA16FB" w:rsidRPr="00413330" w:rsidRDefault="00AD7C8F">
            <w:pPr>
              <w:rPr>
                <w:sz w:val="28"/>
                <w:szCs w:val="28"/>
              </w:rPr>
            </w:pPr>
            <w:bookmarkStart w:id="3" w:name="生产地址"/>
            <w:r w:rsidRPr="00413330">
              <w:rPr>
                <w:sz w:val="28"/>
                <w:szCs w:val="28"/>
              </w:rPr>
              <w:t>十堰市普林南路</w:t>
            </w:r>
            <w:r w:rsidRPr="00413330">
              <w:rPr>
                <w:sz w:val="28"/>
                <w:szCs w:val="28"/>
              </w:rPr>
              <w:t>18</w:t>
            </w:r>
            <w:r w:rsidRPr="00413330">
              <w:rPr>
                <w:sz w:val="28"/>
                <w:szCs w:val="28"/>
              </w:rPr>
              <w:t>号</w:t>
            </w:r>
            <w:bookmarkEnd w:id="3"/>
          </w:p>
        </w:tc>
      </w:tr>
      <w:tr w:rsidR="004F1896" w:rsidTr="00977A12">
        <w:tc>
          <w:tcPr>
            <w:tcW w:w="1980" w:type="dxa"/>
          </w:tcPr>
          <w:p w:rsidR="00DA16FB" w:rsidRPr="00413330" w:rsidRDefault="00AD7C8F">
            <w:pPr>
              <w:rPr>
                <w:sz w:val="28"/>
                <w:szCs w:val="28"/>
              </w:rPr>
            </w:pPr>
            <w:r w:rsidRPr="00413330">
              <w:rPr>
                <w:rFonts w:hint="eastAsia"/>
                <w:sz w:val="28"/>
                <w:szCs w:val="28"/>
              </w:rPr>
              <w:t>审核类型</w:t>
            </w:r>
          </w:p>
        </w:tc>
        <w:tc>
          <w:tcPr>
            <w:tcW w:w="7796" w:type="dxa"/>
            <w:gridSpan w:val="3"/>
          </w:tcPr>
          <w:p w:rsidR="00DA16FB" w:rsidRPr="00413330" w:rsidRDefault="00AD7C8F">
            <w:pPr>
              <w:rPr>
                <w:sz w:val="24"/>
                <w:szCs w:val="24"/>
              </w:rPr>
            </w:pPr>
            <w:bookmarkStart w:id="4" w:name="审核类别"/>
            <w:r w:rsidRPr="00413330">
              <w:rPr>
                <w:rFonts w:hint="eastAsia"/>
                <w:sz w:val="24"/>
                <w:szCs w:val="24"/>
              </w:rPr>
              <w:t>E</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2</w:t>
            </w:r>
            <w:r w:rsidRPr="00413330">
              <w:rPr>
                <w:rFonts w:hint="eastAsia"/>
                <w:sz w:val="24"/>
                <w:szCs w:val="24"/>
              </w:rPr>
              <w:t>次</w:t>
            </w:r>
            <w:bookmarkEnd w:id="4"/>
          </w:p>
        </w:tc>
      </w:tr>
      <w:tr w:rsidR="004F1896" w:rsidTr="00977A12">
        <w:tc>
          <w:tcPr>
            <w:tcW w:w="1980" w:type="dxa"/>
          </w:tcPr>
          <w:p w:rsidR="00DA16FB" w:rsidRPr="00413330" w:rsidRDefault="00AD7C8F">
            <w:pPr>
              <w:rPr>
                <w:sz w:val="28"/>
                <w:szCs w:val="28"/>
              </w:rPr>
            </w:pPr>
            <w:r w:rsidRPr="00413330">
              <w:rPr>
                <w:rFonts w:hint="eastAsia"/>
                <w:sz w:val="28"/>
                <w:szCs w:val="28"/>
              </w:rPr>
              <w:t>认证范围</w:t>
            </w:r>
          </w:p>
        </w:tc>
        <w:tc>
          <w:tcPr>
            <w:tcW w:w="7796" w:type="dxa"/>
            <w:gridSpan w:val="3"/>
          </w:tcPr>
          <w:p w:rsidR="00DA16FB" w:rsidRPr="00413330" w:rsidRDefault="00AD7C8F">
            <w:pPr>
              <w:rPr>
                <w:sz w:val="28"/>
                <w:szCs w:val="28"/>
              </w:rPr>
            </w:pPr>
            <w:bookmarkStart w:id="5" w:name="审核范围"/>
            <w:r w:rsidRPr="00413330">
              <w:rPr>
                <w:sz w:val="28"/>
                <w:szCs w:val="28"/>
              </w:rPr>
              <w:t>E:</w:t>
            </w:r>
            <w:r w:rsidRPr="00413330">
              <w:rPr>
                <w:sz w:val="28"/>
                <w:szCs w:val="28"/>
              </w:rPr>
              <w:t>车用传感器及车门玻璃升降器的组装加工及相关环境管理活动</w:t>
            </w:r>
          </w:p>
          <w:p w:rsidR="00174494" w:rsidRPr="00413330" w:rsidRDefault="00AD7C8F" w:rsidP="00AD7C8F">
            <w:pPr>
              <w:rPr>
                <w:sz w:val="28"/>
                <w:szCs w:val="28"/>
              </w:rPr>
            </w:pPr>
            <w:r w:rsidRPr="00413330">
              <w:rPr>
                <w:sz w:val="28"/>
                <w:szCs w:val="28"/>
              </w:rPr>
              <w:t>O:</w:t>
            </w:r>
            <w:r w:rsidRPr="00413330">
              <w:rPr>
                <w:sz w:val="28"/>
                <w:szCs w:val="28"/>
              </w:rPr>
              <w:t>车用传感器及车门玻璃升降器的组装加工及相关职业健康安全管理活动</w:t>
            </w:r>
            <w:bookmarkEnd w:id="5"/>
          </w:p>
        </w:tc>
      </w:tr>
      <w:tr w:rsidR="004F1896" w:rsidTr="00E74A60">
        <w:trPr>
          <w:trHeight w:val="1258"/>
        </w:trPr>
        <w:tc>
          <w:tcPr>
            <w:tcW w:w="1980" w:type="dxa"/>
          </w:tcPr>
          <w:p w:rsidR="007D6A31" w:rsidRPr="00413330" w:rsidRDefault="00AD7C8F">
            <w:pPr>
              <w:rPr>
                <w:sz w:val="28"/>
                <w:szCs w:val="28"/>
              </w:rPr>
            </w:pPr>
            <w:r>
              <w:rPr>
                <w:rFonts w:hint="eastAsia"/>
                <w:sz w:val="28"/>
                <w:szCs w:val="28"/>
              </w:rPr>
              <w:t>服务认证等级（适用时）</w:t>
            </w:r>
          </w:p>
        </w:tc>
        <w:tc>
          <w:tcPr>
            <w:tcW w:w="7796" w:type="dxa"/>
            <w:gridSpan w:val="3"/>
          </w:tcPr>
          <w:p w:rsidR="007D6A31" w:rsidRDefault="00AD7C8F"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AD7C8F"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4F1896" w:rsidTr="005008E8">
        <w:tc>
          <w:tcPr>
            <w:tcW w:w="1980" w:type="dxa"/>
          </w:tcPr>
          <w:p w:rsidR="00E86073" w:rsidRPr="00413330" w:rsidRDefault="00AD7C8F" w:rsidP="00174494">
            <w:pPr>
              <w:rPr>
                <w:sz w:val="28"/>
                <w:szCs w:val="28"/>
              </w:rPr>
            </w:pPr>
            <w:r w:rsidRPr="00413330">
              <w:rPr>
                <w:rFonts w:hint="eastAsia"/>
                <w:sz w:val="28"/>
                <w:szCs w:val="28"/>
              </w:rPr>
              <w:t>评审人员签字</w:t>
            </w:r>
          </w:p>
        </w:tc>
        <w:tc>
          <w:tcPr>
            <w:tcW w:w="7796" w:type="dxa"/>
            <w:gridSpan w:val="3"/>
          </w:tcPr>
          <w:p w:rsidR="00E86073" w:rsidRPr="00413330" w:rsidRDefault="00AD7C8F" w:rsidP="00174494">
            <w:pPr>
              <w:rPr>
                <w:sz w:val="24"/>
                <w:szCs w:val="24"/>
              </w:rPr>
            </w:pPr>
            <w:bookmarkStart w:id="6" w:name="阅卷人员签名1"/>
            <w:r w:rsidRPr="004F1896">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4F1896">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4F1896" w:rsidTr="00977A12">
        <w:tc>
          <w:tcPr>
            <w:tcW w:w="1980" w:type="dxa"/>
          </w:tcPr>
          <w:p w:rsidR="00174494" w:rsidRPr="00413330" w:rsidRDefault="00AD7C8F" w:rsidP="00174494">
            <w:pPr>
              <w:rPr>
                <w:sz w:val="28"/>
                <w:szCs w:val="28"/>
              </w:rPr>
            </w:pPr>
            <w:r w:rsidRPr="00413330">
              <w:rPr>
                <w:rFonts w:hint="eastAsia"/>
                <w:sz w:val="28"/>
                <w:szCs w:val="28"/>
              </w:rPr>
              <w:t>认证决定结论</w:t>
            </w:r>
          </w:p>
        </w:tc>
        <w:tc>
          <w:tcPr>
            <w:tcW w:w="7796" w:type="dxa"/>
            <w:gridSpan w:val="3"/>
          </w:tcPr>
          <w:p w:rsidR="00174494" w:rsidRPr="00413330" w:rsidRDefault="00AD7C8F"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AD7C8F"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4F1896" w:rsidTr="002B24C2">
        <w:tc>
          <w:tcPr>
            <w:tcW w:w="1980" w:type="dxa"/>
          </w:tcPr>
          <w:p w:rsidR="002B24C2" w:rsidRPr="00413330" w:rsidRDefault="00AD7C8F" w:rsidP="00174494">
            <w:pPr>
              <w:rPr>
                <w:sz w:val="28"/>
                <w:szCs w:val="28"/>
              </w:rPr>
            </w:pPr>
            <w:r w:rsidRPr="00413330">
              <w:rPr>
                <w:rFonts w:hint="eastAsia"/>
                <w:sz w:val="28"/>
                <w:szCs w:val="28"/>
              </w:rPr>
              <w:t>认证决定人员签字</w:t>
            </w:r>
          </w:p>
        </w:tc>
        <w:tc>
          <w:tcPr>
            <w:tcW w:w="3685" w:type="dxa"/>
          </w:tcPr>
          <w:p w:rsidR="002B24C2" w:rsidRPr="00413330" w:rsidRDefault="00AD7C8F" w:rsidP="00174494">
            <w:pPr>
              <w:rPr>
                <w:sz w:val="28"/>
                <w:szCs w:val="28"/>
              </w:rPr>
            </w:pPr>
            <w:bookmarkStart w:id="12" w:name="认证决定人员签名1"/>
            <w:r w:rsidRPr="004F1896">
              <w:rPr>
                <w:sz w:val="28"/>
                <w:szCs w:val="28"/>
              </w:rPr>
              <w:pict>
                <v:shape id="_x0000_i1027" type="#_x0000_t75" style="width:83.15pt;height:41.6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AD7C8F" w:rsidP="00174494">
            <w:pPr>
              <w:rPr>
                <w:sz w:val="28"/>
                <w:szCs w:val="28"/>
              </w:rPr>
            </w:pPr>
            <w:r w:rsidRPr="00413330">
              <w:rPr>
                <w:rFonts w:hint="eastAsia"/>
                <w:sz w:val="28"/>
                <w:szCs w:val="28"/>
              </w:rPr>
              <w:t>日期</w:t>
            </w:r>
          </w:p>
        </w:tc>
        <w:tc>
          <w:tcPr>
            <w:tcW w:w="2693" w:type="dxa"/>
          </w:tcPr>
          <w:p w:rsidR="002B24C2" w:rsidRPr="00413330" w:rsidRDefault="00AD7C8F" w:rsidP="00174494">
            <w:pPr>
              <w:rPr>
                <w:sz w:val="28"/>
                <w:szCs w:val="28"/>
              </w:rPr>
            </w:pPr>
            <w:bookmarkStart w:id="18" w:name="检查评定日期"/>
            <w:bookmarkEnd w:id="18"/>
            <w:r>
              <w:rPr>
                <w:rFonts w:hint="eastAsia"/>
                <w:sz w:val="28"/>
                <w:szCs w:val="28"/>
              </w:rPr>
              <w:t>2021-11-26</w:t>
            </w:r>
          </w:p>
        </w:tc>
      </w:tr>
      <w:tr w:rsidR="004F1896" w:rsidTr="00977A12">
        <w:tc>
          <w:tcPr>
            <w:tcW w:w="1980" w:type="dxa"/>
          </w:tcPr>
          <w:p w:rsidR="00174494" w:rsidRPr="00413330" w:rsidRDefault="00AD7C8F"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AD7C8F"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AD7C8F"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4F1896" w:rsidTr="00977A12">
        <w:tc>
          <w:tcPr>
            <w:tcW w:w="1980" w:type="dxa"/>
          </w:tcPr>
          <w:p w:rsidR="00174494" w:rsidRPr="00174494" w:rsidRDefault="00AD7C8F" w:rsidP="00174494">
            <w:pPr>
              <w:rPr>
                <w:sz w:val="28"/>
                <w:szCs w:val="28"/>
              </w:rPr>
            </w:pPr>
            <w:r w:rsidRPr="00413330">
              <w:rPr>
                <w:rFonts w:hint="eastAsia"/>
                <w:sz w:val="28"/>
                <w:szCs w:val="28"/>
              </w:rPr>
              <w:t>总经理签字</w:t>
            </w:r>
          </w:p>
        </w:tc>
        <w:tc>
          <w:tcPr>
            <w:tcW w:w="7796" w:type="dxa"/>
            <w:gridSpan w:val="3"/>
          </w:tcPr>
          <w:p w:rsidR="00174494" w:rsidRPr="00174494" w:rsidRDefault="00AD7C8F"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AD7C8F">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1896"/>
    <w:rsid w:val="004F1896"/>
    <w:rsid w:val="00AD7C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2021-11-26T05:37:00Z</dcterms:modified>
</cp:coreProperties>
</file>