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116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虎豹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汊河街道华洋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扬州市邗江区汊河街道华洋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衬衫、西服、大衣、制服、休闲 服、防寒服、童装、冲锋衣、羽 绒服、防静电服、阻燃服、酸碱 类化学防护服的设计和生产所涉及的能源管理活动。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6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7.6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1-24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771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1-24T11:20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E12CCFDDD1D44D5A6E5245F17C0992F</vt:lpwstr>
  </property>
</Properties>
</file>