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0942-2021-EnMs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成都虹波实业股份有限公司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成都市龙泉驿区成都经济技术开发区南京路198号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四川省成都市龙泉区经济技术开发区南京路198号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EnMS:钨、钼产品的设计、生产和售后服务所涉及的能源管理活动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A84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2021-09-17T02:41:35Z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0C27DA67C5764B15AB247622352B156A</vt:lpwstr>
  </property>
</Properties>
</file>