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0852-2021-EI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江西阳光安全设备集团有限公司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江西省樟树市四特大道305号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江西省樟树市城北工业园清江大道699号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的诚信管理活动</w:t>
            </w:r>
            <w:bookmarkEnd w:id="5"/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2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2021-8-23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AD5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2021-08-23T00:49:38Z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23A7A23DC9AB4D80B87ADF6D75FB80A0</vt:lpwstr>
  </property>
</Properties>
</file>