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0792-2021-EnMs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中国石化长城能源化工（宁夏）有限公司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宁夏宁东能源化工基地煤化工C区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宁夏宁东能源化工基地煤化工C区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EnMS:甲醇、硫酸、一氧化碳、氢气、氧（压缩）、氮（压缩的或液化的）、醋酸乙烯酯、醋酸、醋酸甲酯、四氢呋喃、电石、甲醛溶液、乙炔、乙醛、1,4 丁炔二醇、丙酸、正丁醇以及水泥的生产、销售及相关服务。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4E1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2021-08-19T07:31:59Z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FA9A3046E6EE4D0BA440161EB8C8CF1A</vt:lpwstr>
  </property>
</Properties>
</file>