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0201-2020-Q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习水县丰田粮油购销有限公司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贵州省遵义市习水县九龙街道府西路103号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贵州省遵义市习水县九龙街道府西路103号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Q:粮油购销（散装高粱、小麦、玉米）、资质范围内预包装食品（大米、糯米、食用油）的销售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E:粮油购销（散装高粱、小麦、玉米）、资质范围内预包装食品（大米、糯米、食用油）的销售及相关活动所涉及的环境管理活动；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O:粮油购销（散装高粱、小麦、玉米）、资质范围内预包装食品（大米、糯米、食用油）的销售及相关活动所涉及的职业健康安全管理活动；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83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2021-08-06T02:07:08Z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5B6C1C57A67341D19D2827F3410E6EA3</vt:lpwstr>
  </property>
</Properties>
</file>