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137F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E059E" w:rsidTr="00977A12">
        <w:tc>
          <w:tcPr>
            <w:tcW w:w="1980" w:type="dxa"/>
          </w:tcPr>
          <w:p w:rsidR="00DA16FB" w:rsidRPr="00413330" w:rsidRDefault="000137F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137F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0530-2021-Q</w:t>
            </w:r>
            <w:bookmarkEnd w:id="0"/>
          </w:p>
        </w:tc>
      </w:tr>
      <w:tr w:rsidR="002E059E" w:rsidTr="00977A12">
        <w:tc>
          <w:tcPr>
            <w:tcW w:w="1980" w:type="dxa"/>
          </w:tcPr>
          <w:p w:rsidR="00DA16FB" w:rsidRPr="00413330" w:rsidRDefault="000137F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137F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贵州林鑫物流有限公司</w:t>
            </w:r>
            <w:bookmarkEnd w:id="1"/>
          </w:p>
        </w:tc>
      </w:tr>
      <w:tr w:rsidR="002E059E" w:rsidTr="00977A12">
        <w:tc>
          <w:tcPr>
            <w:tcW w:w="1980" w:type="dxa"/>
          </w:tcPr>
          <w:p w:rsidR="00DA16FB" w:rsidRPr="00413330" w:rsidRDefault="000137F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137F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贵州省贵阳市贵阳国家高新技术产业开发区路</w:t>
            </w:r>
            <w:r w:rsidRPr="00413330">
              <w:rPr>
                <w:sz w:val="28"/>
                <w:szCs w:val="28"/>
              </w:rPr>
              <w:t>89</w:t>
            </w:r>
            <w:r w:rsidRPr="00413330">
              <w:rPr>
                <w:sz w:val="28"/>
                <w:szCs w:val="28"/>
              </w:rPr>
              <w:t>号金利</w:t>
            </w:r>
            <w:proofErr w:type="gramStart"/>
            <w:r w:rsidRPr="00413330">
              <w:rPr>
                <w:sz w:val="28"/>
                <w:szCs w:val="28"/>
              </w:rPr>
              <w:t>大厦第</w:t>
            </w:r>
            <w:proofErr w:type="gramEnd"/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B1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2E059E" w:rsidTr="00977A12">
        <w:tc>
          <w:tcPr>
            <w:tcW w:w="1980" w:type="dxa"/>
          </w:tcPr>
          <w:p w:rsidR="00DA16FB" w:rsidRPr="00413330" w:rsidRDefault="000137F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137F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贵州省贵阳市贵阳国家高新技术产业开发区路</w:t>
            </w:r>
            <w:r w:rsidRPr="00413330">
              <w:rPr>
                <w:sz w:val="28"/>
                <w:szCs w:val="28"/>
              </w:rPr>
              <w:t>89</w:t>
            </w:r>
            <w:r w:rsidRPr="00413330">
              <w:rPr>
                <w:sz w:val="28"/>
                <w:szCs w:val="28"/>
              </w:rPr>
              <w:t>号金利</w:t>
            </w:r>
            <w:proofErr w:type="gramStart"/>
            <w:r w:rsidRPr="00413330">
              <w:rPr>
                <w:sz w:val="28"/>
                <w:szCs w:val="28"/>
              </w:rPr>
              <w:t>大厦第</w:t>
            </w:r>
            <w:proofErr w:type="gramEnd"/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B1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16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2E059E" w:rsidTr="00977A12">
        <w:tc>
          <w:tcPr>
            <w:tcW w:w="1980" w:type="dxa"/>
          </w:tcPr>
          <w:p w:rsidR="00DA16FB" w:rsidRPr="00413330" w:rsidRDefault="000137F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137F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  <w:r>
              <w:rPr>
                <w:rFonts w:hint="eastAsia"/>
                <w:sz w:val="24"/>
                <w:szCs w:val="24"/>
              </w:rPr>
              <w:t>补充+</w:t>
            </w:r>
            <w:proofErr w:type="gramStart"/>
            <w:r>
              <w:rPr>
                <w:rFonts w:hint="eastAsia"/>
                <w:sz w:val="24"/>
                <w:szCs w:val="24"/>
              </w:rPr>
              <w:t>扩项</w:t>
            </w:r>
            <w:proofErr w:type="gramEnd"/>
          </w:p>
        </w:tc>
      </w:tr>
      <w:tr w:rsidR="002E059E" w:rsidTr="00977A12">
        <w:tc>
          <w:tcPr>
            <w:tcW w:w="1980" w:type="dxa"/>
          </w:tcPr>
          <w:p w:rsidR="00DA16FB" w:rsidRPr="00413330" w:rsidRDefault="000137F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0137F0" w:rsidP="000137F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许可范围</w:t>
            </w:r>
            <w:proofErr w:type="gramStart"/>
            <w:r w:rsidRPr="00413330">
              <w:rPr>
                <w:sz w:val="28"/>
                <w:szCs w:val="28"/>
              </w:rPr>
              <w:t>内普通</w:t>
            </w:r>
            <w:proofErr w:type="gramEnd"/>
            <w:r w:rsidRPr="00413330">
              <w:rPr>
                <w:sz w:val="28"/>
                <w:szCs w:val="28"/>
              </w:rPr>
              <w:t>货运、装卸搬运服务。</w:t>
            </w:r>
            <w:bookmarkEnd w:id="5"/>
          </w:p>
        </w:tc>
      </w:tr>
      <w:tr w:rsidR="002E059E" w:rsidTr="00E74A60">
        <w:trPr>
          <w:trHeight w:val="1258"/>
        </w:trPr>
        <w:tc>
          <w:tcPr>
            <w:tcW w:w="1980" w:type="dxa"/>
          </w:tcPr>
          <w:p w:rsidR="007D6A31" w:rsidRPr="00413330" w:rsidRDefault="000137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137F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137F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E059E" w:rsidTr="005008E8">
        <w:tc>
          <w:tcPr>
            <w:tcW w:w="1980" w:type="dxa"/>
          </w:tcPr>
          <w:p w:rsidR="00E86073" w:rsidRPr="00413330" w:rsidRDefault="000137F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137F0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E059E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2E059E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E059E" w:rsidTr="00977A12">
        <w:tc>
          <w:tcPr>
            <w:tcW w:w="1980" w:type="dxa"/>
          </w:tcPr>
          <w:p w:rsidR="00174494" w:rsidRPr="00413330" w:rsidRDefault="000137F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137F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137F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E059E" w:rsidTr="002B24C2">
        <w:tc>
          <w:tcPr>
            <w:tcW w:w="1980" w:type="dxa"/>
          </w:tcPr>
          <w:p w:rsidR="002B24C2" w:rsidRPr="00413330" w:rsidRDefault="000137F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137F0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E059E">
              <w:rPr>
                <w:sz w:val="28"/>
                <w:szCs w:val="28"/>
              </w:rPr>
              <w:pict>
                <v:shape id="_x0000_i1027" type="#_x0000_t75" style="width:77.05pt;height:38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137F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137F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2021-7-30</w:t>
            </w:r>
          </w:p>
        </w:tc>
      </w:tr>
      <w:tr w:rsidR="002E059E" w:rsidTr="00977A12">
        <w:tc>
          <w:tcPr>
            <w:tcW w:w="1980" w:type="dxa"/>
          </w:tcPr>
          <w:p w:rsidR="00174494" w:rsidRPr="00413330" w:rsidRDefault="000137F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137F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137F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E059E" w:rsidTr="00977A12">
        <w:tc>
          <w:tcPr>
            <w:tcW w:w="1980" w:type="dxa"/>
          </w:tcPr>
          <w:p w:rsidR="00174494" w:rsidRPr="00174494" w:rsidRDefault="000137F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137F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137F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E059E"/>
    <w:rsid w:val="000137F0"/>
    <w:rsid w:val="002E0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2021-07-30T01:11:00Z</dcterms:modified>
</cp:coreProperties>
</file>