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大庆百瑞祥环保科技有限公司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黑龙江省大庆市让胡路区富强新城B33号公寓1008室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黑龙江省大庆市让胡路区喇嘛甸镇富兴牧业小区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产品、通用仪器仪表及配件（恒电位仪、耦合多电极探头）管道设备及配件（管道内保护补口器、管道内补口接头、管道修补装置、静态混合器、混合阀组、搅拌器、镁合金牺牲阳极、水处理过滤器）、强制电流深阳极地床、油田集输管线腐蚀监测装置、油田数字化配套油井检测装置、环境保护专用设备及配件、油田用机械设备及配件的生产；金属制品及管道的腐蚀监测、检测、防护技术服务；埋地钢质管道阴极保护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